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084" w:rsidRPr="000A3C68" w:rsidRDefault="00B00084" w:rsidP="00B00084">
      <w:pPr>
        <w:autoSpaceDE w:val="0"/>
        <w:autoSpaceDN w:val="0"/>
        <w:adjustRightInd w:val="0"/>
        <w:spacing w:before="120" w:after="120" w:line="240" w:lineRule="auto"/>
        <w:jc w:val="center"/>
        <w:rPr>
          <w:rFonts w:ascii="Times New Roman" w:hAnsi="Times New Roman" w:cs="Times New Roman"/>
          <w:b/>
          <w:bCs/>
          <w:color w:val="199043"/>
          <w:sz w:val="28"/>
          <w:szCs w:val="28"/>
          <w:highlight w:val="white"/>
        </w:rPr>
      </w:pPr>
      <w:r w:rsidRPr="000A3C68">
        <w:rPr>
          <w:rFonts w:ascii="Times New Roman" w:hAnsi="Times New Roman" w:cs="Times New Roman"/>
          <w:b/>
          <w:bCs/>
          <w:color w:val="199043"/>
          <w:sz w:val="28"/>
          <w:szCs w:val="28"/>
          <w:highlight w:val="white"/>
        </w:rPr>
        <w:t>Классный час-игра "Мои жизненные ценности"</w:t>
      </w:r>
    </w:p>
    <w:p w:rsidR="00B00084" w:rsidRPr="000A3C68" w:rsidRDefault="00B00084" w:rsidP="00B00084">
      <w:pPr>
        <w:autoSpaceDE w:val="0"/>
        <w:autoSpaceDN w:val="0"/>
        <w:adjustRightInd w:val="0"/>
        <w:spacing w:before="120" w:after="120" w:line="240" w:lineRule="auto"/>
        <w:jc w:val="center"/>
        <w:rPr>
          <w:rFonts w:ascii="Times New Roman" w:hAnsi="Times New Roman" w:cs="Times New Roman"/>
          <w:color w:val="199043"/>
          <w:sz w:val="28"/>
          <w:szCs w:val="28"/>
          <w:highlight w:val="white"/>
        </w:rPr>
      </w:pPr>
      <w:r w:rsidRPr="000A3C68">
        <w:rPr>
          <w:rFonts w:ascii="Times New Roman" w:hAnsi="Times New Roman" w:cs="Times New Roman"/>
          <w:color w:val="199043"/>
          <w:sz w:val="28"/>
          <w:szCs w:val="28"/>
          <w:highlight w:val="white"/>
        </w:rPr>
        <w:t xml:space="preserve">(8-11 класс)   </w:t>
      </w:r>
    </w:p>
    <w:p w:rsidR="00B00084" w:rsidRPr="000A3C68" w:rsidRDefault="00B00084" w:rsidP="00B00084">
      <w:pPr>
        <w:autoSpaceDE w:val="0"/>
        <w:autoSpaceDN w:val="0"/>
        <w:adjustRightInd w:val="0"/>
        <w:spacing w:before="120" w:after="120" w:line="240" w:lineRule="auto"/>
        <w:jc w:val="center"/>
        <w:rPr>
          <w:rFonts w:ascii="Times New Roman" w:hAnsi="Times New Roman" w:cs="Times New Roman"/>
          <w:color w:val="000000"/>
          <w:sz w:val="28"/>
          <w:szCs w:val="28"/>
          <w:highlight w:val="white"/>
        </w:rPr>
      </w:pPr>
      <w:r w:rsidRPr="000A3C68">
        <w:rPr>
          <w:rFonts w:ascii="Times New Roman" w:hAnsi="Times New Roman" w:cs="Times New Roman"/>
          <w:color w:val="000000"/>
          <w:sz w:val="28"/>
          <w:szCs w:val="28"/>
          <w:highlight w:val="white"/>
        </w:rPr>
        <w:t xml:space="preserve">                                                                                     </w:t>
      </w:r>
    </w:p>
    <w:p w:rsidR="00B00084" w:rsidRPr="000A3C68" w:rsidRDefault="00A73833" w:rsidP="00B00084">
      <w:pPr>
        <w:autoSpaceDE w:val="0"/>
        <w:autoSpaceDN w:val="0"/>
        <w:adjustRightInd w:val="0"/>
        <w:spacing w:before="120" w:after="120" w:line="240" w:lineRule="auto"/>
        <w:jc w:val="center"/>
        <w:rPr>
          <w:rFonts w:ascii="Times New Roman" w:hAnsi="Times New Roman" w:cs="Times New Roman"/>
          <w:color w:val="000000"/>
          <w:sz w:val="28"/>
          <w:szCs w:val="28"/>
          <w:highlight w:val="white"/>
        </w:rPr>
      </w:pPr>
      <w:r w:rsidRPr="000A3C68">
        <w:rPr>
          <w:rFonts w:ascii="Times New Roman" w:hAnsi="Times New Roman" w:cs="Times New Roman"/>
          <w:color w:val="000000"/>
          <w:sz w:val="28"/>
          <w:szCs w:val="28"/>
          <w:highlight w:val="white"/>
        </w:rPr>
        <w:t xml:space="preserve">Классный руководитель </w:t>
      </w:r>
      <w:r w:rsidR="004D7EA5">
        <w:rPr>
          <w:rFonts w:ascii="Times New Roman" w:hAnsi="Times New Roman" w:cs="Times New Roman"/>
          <w:color w:val="000000"/>
          <w:sz w:val="28"/>
          <w:szCs w:val="28"/>
          <w:highlight w:val="white"/>
        </w:rPr>
        <w:t xml:space="preserve">8 класса </w:t>
      </w:r>
      <w:r w:rsidR="00B00084" w:rsidRPr="000A3C68">
        <w:rPr>
          <w:rFonts w:ascii="Times New Roman" w:hAnsi="Times New Roman" w:cs="Times New Roman"/>
          <w:color w:val="000000"/>
          <w:sz w:val="28"/>
          <w:szCs w:val="28"/>
          <w:highlight w:val="white"/>
        </w:rPr>
        <w:t>Шахматова Л.М.</w:t>
      </w:r>
    </w:p>
    <w:p w:rsidR="00B00084" w:rsidRPr="000A3C68" w:rsidRDefault="00B00084" w:rsidP="00B00084">
      <w:pPr>
        <w:autoSpaceDE w:val="0"/>
        <w:autoSpaceDN w:val="0"/>
        <w:adjustRightInd w:val="0"/>
        <w:spacing w:before="120" w:after="120" w:line="240" w:lineRule="auto"/>
        <w:jc w:val="center"/>
        <w:rPr>
          <w:rFonts w:ascii="Times New Roman" w:hAnsi="Times New Roman" w:cs="Times New Roman"/>
          <w:sz w:val="28"/>
          <w:szCs w:val="28"/>
        </w:rPr>
      </w:pPr>
    </w:p>
    <w:p w:rsidR="00B00084" w:rsidRPr="000A3C68" w:rsidRDefault="00B00084" w:rsidP="00B00084">
      <w:pPr>
        <w:autoSpaceDE w:val="0"/>
        <w:autoSpaceDN w:val="0"/>
        <w:adjustRightInd w:val="0"/>
        <w:spacing w:after="120" w:line="240" w:lineRule="auto"/>
        <w:rPr>
          <w:rFonts w:ascii="Times New Roman" w:hAnsi="Times New Roman" w:cs="Times New Roman"/>
          <w:b/>
          <w:bCs/>
          <w:color w:val="333333"/>
          <w:sz w:val="28"/>
          <w:szCs w:val="28"/>
          <w:highlight w:val="white"/>
        </w:rPr>
      </w:pPr>
      <w:r w:rsidRPr="000A3C68">
        <w:rPr>
          <w:rFonts w:ascii="Times New Roman" w:hAnsi="Times New Roman" w:cs="Times New Roman"/>
          <w:b/>
          <w:bCs/>
          <w:color w:val="333333"/>
          <w:sz w:val="28"/>
          <w:szCs w:val="28"/>
          <w:highlight w:val="white"/>
        </w:rPr>
        <w:t xml:space="preserve">          Цели занятия:</w:t>
      </w:r>
    </w:p>
    <w:p w:rsidR="00B00084" w:rsidRPr="000A3C68" w:rsidRDefault="00B00084" w:rsidP="00B00084">
      <w:p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b/>
          <w:bCs/>
          <w:color w:val="333333"/>
          <w:sz w:val="28"/>
          <w:szCs w:val="28"/>
          <w:highlight w:val="white"/>
        </w:rPr>
        <w:t xml:space="preserve">            1.</w:t>
      </w:r>
      <w:r w:rsidRPr="000A3C68">
        <w:rPr>
          <w:rFonts w:ascii="Times New Roman" w:hAnsi="Times New Roman" w:cs="Times New Roman"/>
          <w:color w:val="333333"/>
          <w:sz w:val="28"/>
          <w:szCs w:val="28"/>
          <w:highlight w:val="white"/>
        </w:rPr>
        <w:t>Задуматься о важности определения основополагающих для выбора жизненной стратегии, жизненных ценностей.</w:t>
      </w:r>
    </w:p>
    <w:p w:rsidR="00B00084" w:rsidRPr="000A3C68" w:rsidRDefault="00B00084" w:rsidP="00B00084">
      <w:pPr>
        <w:autoSpaceDE w:val="0"/>
        <w:autoSpaceDN w:val="0"/>
        <w:adjustRightInd w:val="0"/>
        <w:spacing w:after="28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t xml:space="preserve">           2.Формировать умение различать истинные и мнимые ценности.</w:t>
      </w:r>
    </w:p>
    <w:p w:rsidR="00B00084" w:rsidRPr="000A3C68" w:rsidRDefault="00B00084" w:rsidP="00B00084">
      <w:pPr>
        <w:autoSpaceDE w:val="0"/>
        <w:autoSpaceDN w:val="0"/>
        <w:adjustRightInd w:val="0"/>
        <w:spacing w:after="28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t xml:space="preserve">           3.   Побуждать к самосовершенствованию, саморазвитию.</w:t>
      </w:r>
    </w:p>
    <w:p w:rsidR="00B00084" w:rsidRPr="000A3C68" w:rsidRDefault="00B00084" w:rsidP="00B00084">
      <w:pPr>
        <w:autoSpaceDE w:val="0"/>
        <w:autoSpaceDN w:val="0"/>
        <w:adjustRightInd w:val="0"/>
        <w:spacing w:after="280" w:line="240" w:lineRule="auto"/>
        <w:ind w:left="375" w:hanging="360"/>
        <w:rPr>
          <w:rFonts w:ascii="Times New Roman" w:hAnsi="Times New Roman" w:cs="Times New Roman"/>
          <w:sz w:val="28"/>
          <w:szCs w:val="28"/>
        </w:rPr>
      </w:pPr>
      <w:r w:rsidRPr="000A3C68">
        <w:rPr>
          <w:rFonts w:ascii="Times New Roman" w:hAnsi="Times New Roman" w:cs="Times New Roman"/>
          <w:color w:val="333333"/>
          <w:sz w:val="28"/>
          <w:szCs w:val="28"/>
          <w:highlight w:val="white"/>
        </w:rPr>
        <w:t xml:space="preserve">          4.   Способствовать воспитанию ответственного отношения к своей жизни.</w:t>
      </w:r>
      <w:r w:rsidRPr="000A3C68">
        <w:rPr>
          <w:rFonts w:ascii="Times New Roman" w:hAnsi="Times New Roman" w:cs="Times New Roman"/>
          <w:color w:val="333333"/>
          <w:sz w:val="28"/>
          <w:szCs w:val="28"/>
          <w:highlight w:val="white"/>
        </w:rPr>
        <w:br/>
      </w:r>
    </w:p>
    <w:p w:rsidR="00B00084" w:rsidRPr="000A3C68" w:rsidRDefault="00B00084" w:rsidP="00B00084">
      <w:pPr>
        <w:autoSpaceDE w:val="0"/>
        <w:autoSpaceDN w:val="0"/>
        <w:adjustRightInd w:val="0"/>
        <w:spacing w:after="120" w:line="240" w:lineRule="auto"/>
        <w:rPr>
          <w:rFonts w:ascii="Times New Roman" w:hAnsi="Times New Roman" w:cs="Times New Roman"/>
          <w:b/>
          <w:bCs/>
          <w:color w:val="333333"/>
          <w:sz w:val="28"/>
          <w:szCs w:val="28"/>
          <w:highlight w:val="white"/>
          <w:lang w:val="en-US"/>
        </w:rPr>
      </w:pPr>
      <w:r w:rsidRPr="000A3C68">
        <w:rPr>
          <w:rFonts w:ascii="Times New Roman" w:hAnsi="Times New Roman" w:cs="Times New Roman"/>
          <w:b/>
          <w:bCs/>
          <w:color w:val="333333"/>
          <w:sz w:val="28"/>
          <w:szCs w:val="28"/>
          <w:highlight w:val="white"/>
        </w:rPr>
        <w:t xml:space="preserve">          Материалы</w:t>
      </w:r>
      <w:r w:rsidRPr="000A3C68">
        <w:rPr>
          <w:rFonts w:ascii="Times New Roman" w:hAnsi="Times New Roman" w:cs="Times New Roman"/>
          <w:b/>
          <w:bCs/>
          <w:color w:val="333333"/>
          <w:sz w:val="28"/>
          <w:szCs w:val="28"/>
          <w:highlight w:val="white"/>
          <w:lang w:val="en-US"/>
        </w:rPr>
        <w:t xml:space="preserve"> </w:t>
      </w:r>
      <w:r w:rsidRPr="000A3C68">
        <w:rPr>
          <w:rFonts w:ascii="Times New Roman" w:hAnsi="Times New Roman" w:cs="Times New Roman"/>
          <w:b/>
          <w:bCs/>
          <w:color w:val="333333"/>
          <w:sz w:val="28"/>
          <w:szCs w:val="28"/>
          <w:highlight w:val="white"/>
        </w:rPr>
        <w:t>и</w:t>
      </w:r>
      <w:r w:rsidRPr="000A3C68">
        <w:rPr>
          <w:rFonts w:ascii="Times New Roman" w:hAnsi="Times New Roman" w:cs="Times New Roman"/>
          <w:b/>
          <w:bCs/>
          <w:color w:val="333333"/>
          <w:sz w:val="28"/>
          <w:szCs w:val="28"/>
          <w:highlight w:val="white"/>
          <w:lang w:val="en-US"/>
        </w:rPr>
        <w:t xml:space="preserve"> </w:t>
      </w:r>
      <w:r w:rsidRPr="000A3C68">
        <w:rPr>
          <w:rFonts w:ascii="Times New Roman" w:hAnsi="Times New Roman" w:cs="Times New Roman"/>
          <w:b/>
          <w:bCs/>
          <w:color w:val="333333"/>
          <w:sz w:val="28"/>
          <w:szCs w:val="28"/>
          <w:highlight w:val="white"/>
        </w:rPr>
        <w:t>оборудование</w:t>
      </w:r>
      <w:r w:rsidRPr="000A3C68">
        <w:rPr>
          <w:rFonts w:ascii="Times New Roman" w:hAnsi="Times New Roman" w:cs="Times New Roman"/>
          <w:b/>
          <w:bCs/>
          <w:color w:val="333333"/>
          <w:sz w:val="28"/>
          <w:szCs w:val="28"/>
          <w:highlight w:val="white"/>
          <w:lang w:val="en-US"/>
        </w:rPr>
        <w:t>:</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000000"/>
          <w:sz w:val="28"/>
          <w:szCs w:val="28"/>
          <w:highlight w:val="white"/>
        </w:rPr>
      </w:pPr>
      <w:r w:rsidRPr="000A3C68">
        <w:rPr>
          <w:rFonts w:ascii="Times New Roman" w:hAnsi="Times New Roman" w:cs="Times New Roman"/>
          <w:color w:val="000000"/>
          <w:sz w:val="28"/>
          <w:szCs w:val="28"/>
          <w:highlight w:val="white"/>
        </w:rPr>
        <w:t>бумажная</w:t>
      </w:r>
      <w:r w:rsidRPr="000A3C68">
        <w:rPr>
          <w:rFonts w:ascii="Times New Roman" w:hAnsi="Times New Roman" w:cs="Times New Roman"/>
          <w:color w:val="000000"/>
          <w:sz w:val="28"/>
          <w:szCs w:val="28"/>
          <w:highlight w:val="white"/>
          <w:lang w:val="en-US"/>
        </w:rPr>
        <w:t xml:space="preserve"> </w:t>
      </w:r>
      <w:r w:rsidRPr="000A3C68">
        <w:rPr>
          <w:rFonts w:ascii="Times New Roman" w:hAnsi="Times New Roman" w:cs="Times New Roman"/>
          <w:color w:val="000000"/>
          <w:sz w:val="28"/>
          <w:szCs w:val="28"/>
          <w:highlight w:val="white"/>
        </w:rPr>
        <w:t>фигурка</w:t>
      </w:r>
      <w:r w:rsidRPr="000A3C68">
        <w:rPr>
          <w:rFonts w:ascii="Times New Roman" w:hAnsi="Times New Roman" w:cs="Times New Roman"/>
          <w:color w:val="000000"/>
          <w:sz w:val="28"/>
          <w:szCs w:val="28"/>
          <w:highlight w:val="white"/>
          <w:lang w:val="en-US"/>
        </w:rPr>
        <w:t xml:space="preserve"> </w:t>
      </w:r>
      <w:r w:rsidRPr="000A3C68">
        <w:rPr>
          <w:rFonts w:ascii="Times New Roman" w:hAnsi="Times New Roman" w:cs="Times New Roman"/>
          <w:color w:val="000000"/>
          <w:sz w:val="28"/>
          <w:szCs w:val="28"/>
          <w:highlight w:val="white"/>
        </w:rPr>
        <w:t>мистера</w:t>
      </w:r>
      <w:r w:rsidRPr="000A3C68">
        <w:rPr>
          <w:rFonts w:ascii="Times New Roman" w:hAnsi="Times New Roman" w:cs="Times New Roman"/>
          <w:color w:val="000000"/>
          <w:sz w:val="28"/>
          <w:szCs w:val="28"/>
          <w:highlight w:val="white"/>
          <w:lang w:val="en-US"/>
        </w:rPr>
        <w:t xml:space="preserve"> </w:t>
      </w:r>
      <w:r w:rsidRPr="000A3C68">
        <w:rPr>
          <w:rFonts w:ascii="Times New Roman" w:hAnsi="Times New Roman" w:cs="Times New Roman"/>
          <w:color w:val="000000"/>
          <w:sz w:val="28"/>
          <w:szCs w:val="28"/>
          <w:highlight w:val="white"/>
        </w:rPr>
        <w:t>Икс</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000000"/>
          <w:sz w:val="28"/>
          <w:szCs w:val="28"/>
          <w:highlight w:val="white"/>
          <w:lang w:val="en-US"/>
        </w:rPr>
        <w:t xml:space="preserve"> </w:t>
      </w:r>
      <w:r w:rsidRPr="000A3C68">
        <w:rPr>
          <w:rFonts w:ascii="Times New Roman" w:hAnsi="Times New Roman" w:cs="Times New Roman"/>
          <w:color w:val="333333"/>
          <w:sz w:val="28"/>
          <w:szCs w:val="28"/>
          <w:highlight w:val="white"/>
        </w:rPr>
        <w:t>по</w:t>
      </w:r>
      <w:r w:rsidRPr="000A3C68">
        <w:rPr>
          <w:rFonts w:ascii="Times New Roman" w:hAnsi="Times New Roman" w:cs="Times New Roman"/>
          <w:color w:val="333333"/>
          <w:sz w:val="28"/>
          <w:szCs w:val="28"/>
          <w:highlight w:val="white"/>
          <w:lang w:val="en-US"/>
        </w:rPr>
        <w:t xml:space="preserve"> 10 </w:t>
      </w:r>
      <w:r w:rsidRPr="000A3C68">
        <w:rPr>
          <w:rFonts w:ascii="Times New Roman" w:hAnsi="Times New Roman" w:cs="Times New Roman"/>
          <w:color w:val="333333"/>
          <w:sz w:val="28"/>
          <w:szCs w:val="28"/>
          <w:highlight w:val="white"/>
        </w:rPr>
        <w:t>жетонов</w:t>
      </w:r>
      <w:r w:rsidRPr="000A3C68">
        <w:rPr>
          <w:rFonts w:ascii="Times New Roman" w:hAnsi="Times New Roman" w:cs="Times New Roman"/>
          <w:color w:val="333333"/>
          <w:sz w:val="28"/>
          <w:szCs w:val="28"/>
          <w:highlight w:val="white"/>
          <w:lang w:val="en-US"/>
        </w:rPr>
        <w:t xml:space="preserve"> </w:t>
      </w:r>
      <w:r w:rsidRPr="000A3C68">
        <w:rPr>
          <w:rFonts w:ascii="Times New Roman" w:hAnsi="Times New Roman" w:cs="Times New Roman"/>
          <w:color w:val="333333"/>
          <w:sz w:val="28"/>
          <w:szCs w:val="28"/>
          <w:highlight w:val="white"/>
        </w:rPr>
        <w:t>для</w:t>
      </w:r>
      <w:r w:rsidRPr="000A3C68">
        <w:rPr>
          <w:rFonts w:ascii="Times New Roman" w:hAnsi="Times New Roman" w:cs="Times New Roman"/>
          <w:color w:val="333333"/>
          <w:sz w:val="28"/>
          <w:szCs w:val="28"/>
          <w:highlight w:val="white"/>
          <w:lang w:val="en-US"/>
        </w:rPr>
        <w:t xml:space="preserve"> </w:t>
      </w:r>
      <w:r w:rsidRPr="000A3C68">
        <w:rPr>
          <w:rFonts w:ascii="Times New Roman" w:hAnsi="Times New Roman" w:cs="Times New Roman"/>
          <w:color w:val="333333"/>
          <w:sz w:val="28"/>
          <w:szCs w:val="28"/>
          <w:highlight w:val="white"/>
        </w:rPr>
        <w:t>каждого</w:t>
      </w:r>
      <w:r w:rsidRPr="000A3C68">
        <w:rPr>
          <w:rFonts w:ascii="Times New Roman" w:hAnsi="Times New Roman" w:cs="Times New Roman"/>
          <w:color w:val="333333"/>
          <w:sz w:val="28"/>
          <w:szCs w:val="28"/>
          <w:highlight w:val="white"/>
          <w:lang w:val="en-US"/>
        </w:rPr>
        <w:t xml:space="preserve"> </w:t>
      </w:r>
      <w:r w:rsidRPr="000A3C68">
        <w:rPr>
          <w:rFonts w:ascii="Times New Roman" w:hAnsi="Times New Roman" w:cs="Times New Roman"/>
          <w:color w:val="333333"/>
          <w:sz w:val="28"/>
          <w:szCs w:val="28"/>
          <w:highlight w:val="white"/>
        </w:rPr>
        <w:t>участника</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t>карточки</w:t>
      </w:r>
      <w:r w:rsidRPr="000A3C68">
        <w:rPr>
          <w:rFonts w:ascii="Times New Roman" w:hAnsi="Times New Roman" w:cs="Times New Roman"/>
          <w:color w:val="333333"/>
          <w:sz w:val="28"/>
          <w:szCs w:val="28"/>
          <w:highlight w:val="white"/>
          <w:lang w:val="en-US"/>
        </w:rPr>
        <w:t xml:space="preserve"> </w:t>
      </w:r>
      <w:r w:rsidRPr="000A3C68">
        <w:rPr>
          <w:rFonts w:ascii="Times New Roman" w:hAnsi="Times New Roman" w:cs="Times New Roman"/>
          <w:color w:val="333333"/>
          <w:sz w:val="28"/>
          <w:szCs w:val="28"/>
          <w:highlight w:val="white"/>
        </w:rPr>
        <w:t>с</w:t>
      </w:r>
      <w:r w:rsidRPr="000A3C68">
        <w:rPr>
          <w:rFonts w:ascii="Times New Roman" w:hAnsi="Times New Roman" w:cs="Times New Roman"/>
          <w:color w:val="333333"/>
          <w:sz w:val="28"/>
          <w:szCs w:val="28"/>
          <w:highlight w:val="white"/>
          <w:lang w:val="en-US"/>
        </w:rPr>
        <w:t xml:space="preserve"> </w:t>
      </w:r>
      <w:r w:rsidRPr="000A3C68">
        <w:rPr>
          <w:rFonts w:ascii="Times New Roman" w:hAnsi="Times New Roman" w:cs="Times New Roman"/>
          <w:color w:val="333333"/>
          <w:sz w:val="28"/>
          <w:szCs w:val="28"/>
          <w:highlight w:val="white"/>
        </w:rPr>
        <w:t>названиями</w:t>
      </w:r>
      <w:r w:rsidRPr="000A3C68">
        <w:rPr>
          <w:rFonts w:ascii="Times New Roman" w:hAnsi="Times New Roman" w:cs="Times New Roman"/>
          <w:color w:val="333333"/>
          <w:sz w:val="28"/>
          <w:szCs w:val="28"/>
          <w:highlight w:val="white"/>
          <w:lang w:val="en-US"/>
        </w:rPr>
        <w:t xml:space="preserve"> </w:t>
      </w:r>
      <w:r w:rsidRPr="000A3C68">
        <w:rPr>
          <w:rFonts w:ascii="Times New Roman" w:hAnsi="Times New Roman" w:cs="Times New Roman"/>
          <w:color w:val="333333"/>
          <w:sz w:val="28"/>
          <w:szCs w:val="28"/>
          <w:highlight w:val="white"/>
        </w:rPr>
        <w:t>ценностей</w:t>
      </w:r>
    </w:p>
    <w:p w:rsidR="00B00084" w:rsidRPr="000A3C68" w:rsidRDefault="00B00084" w:rsidP="00B00084">
      <w:pPr>
        <w:numPr>
          <w:ilvl w:val="0"/>
          <w:numId w:val="1"/>
        </w:numPr>
        <w:autoSpaceDE w:val="0"/>
        <w:autoSpaceDN w:val="0"/>
        <w:adjustRightInd w:val="0"/>
        <w:spacing w:after="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lang w:val="en-US"/>
        </w:rPr>
        <w:t xml:space="preserve">CD – </w:t>
      </w:r>
      <w:r w:rsidRPr="000A3C68">
        <w:rPr>
          <w:rFonts w:ascii="Times New Roman" w:hAnsi="Times New Roman" w:cs="Times New Roman"/>
          <w:color w:val="333333"/>
          <w:sz w:val="28"/>
          <w:szCs w:val="28"/>
          <w:highlight w:val="white"/>
        </w:rPr>
        <w:t>проектор</w:t>
      </w:r>
    </w:p>
    <w:p w:rsidR="00B00084" w:rsidRPr="000A3C68" w:rsidRDefault="00B00084" w:rsidP="00B00084">
      <w:pPr>
        <w:numPr>
          <w:ilvl w:val="0"/>
          <w:numId w:val="1"/>
        </w:numPr>
        <w:autoSpaceDE w:val="0"/>
        <w:autoSpaceDN w:val="0"/>
        <w:adjustRightInd w:val="0"/>
        <w:spacing w:after="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t>компьютер</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000000"/>
          <w:sz w:val="28"/>
          <w:szCs w:val="28"/>
          <w:highlight w:val="white"/>
        </w:rPr>
      </w:pPr>
      <w:r w:rsidRPr="000A3C68">
        <w:rPr>
          <w:rFonts w:ascii="Times New Roman" w:hAnsi="Times New Roman" w:cs="Times New Roman"/>
          <w:color w:val="333333"/>
          <w:sz w:val="28"/>
          <w:szCs w:val="28"/>
          <w:highlight w:val="white"/>
        </w:rPr>
        <w:t>слайд-шоу презентация “Жизненные ценности”</w:t>
      </w:r>
      <w:r w:rsidRPr="000A3C68">
        <w:rPr>
          <w:rFonts w:ascii="Times New Roman" w:hAnsi="Times New Roman" w:cs="Times New Roman"/>
          <w:b/>
          <w:bCs/>
          <w:color w:val="000000"/>
          <w:sz w:val="28"/>
          <w:szCs w:val="28"/>
          <w:highlight w:val="white"/>
        </w:rPr>
        <w:br/>
      </w:r>
      <w:r w:rsidRPr="000A3C68">
        <w:rPr>
          <w:rFonts w:ascii="Times New Roman" w:hAnsi="Times New Roman" w:cs="Times New Roman"/>
          <w:b/>
          <w:bCs/>
          <w:color w:val="000000"/>
          <w:sz w:val="28"/>
          <w:szCs w:val="28"/>
          <w:highlight w:val="white"/>
        </w:rPr>
        <w:br/>
      </w:r>
      <w:r w:rsidRPr="000A3C68">
        <w:rPr>
          <w:rFonts w:ascii="Times New Roman" w:hAnsi="Times New Roman" w:cs="Times New Roman"/>
          <w:b/>
          <w:bCs/>
          <w:color w:val="000000"/>
          <w:sz w:val="28"/>
          <w:szCs w:val="28"/>
          <w:highlight w:val="white"/>
        </w:rPr>
        <w:br/>
        <w:t>Оформление</w:t>
      </w:r>
      <w:r w:rsidRPr="000A3C68">
        <w:rPr>
          <w:rFonts w:ascii="Times New Roman" w:hAnsi="Times New Roman" w:cs="Times New Roman"/>
          <w:color w:val="000000"/>
          <w:sz w:val="28"/>
          <w:szCs w:val="28"/>
          <w:highlight w:val="white"/>
        </w:rPr>
        <w:t>:</w:t>
      </w:r>
      <w:r w:rsidRPr="000A3C68">
        <w:rPr>
          <w:rFonts w:ascii="Times New Roman" w:hAnsi="Times New Roman" w:cs="Times New Roman"/>
          <w:color w:val="000000"/>
          <w:sz w:val="28"/>
          <w:szCs w:val="28"/>
          <w:highlight w:val="white"/>
          <w:lang w:val="en-US"/>
        </w:rPr>
        <w:t> </w:t>
      </w:r>
      <w:r w:rsidRPr="000A3C68">
        <w:rPr>
          <w:rFonts w:ascii="Times New Roman" w:hAnsi="Times New Roman" w:cs="Times New Roman"/>
          <w:color w:val="000000"/>
          <w:sz w:val="28"/>
          <w:szCs w:val="28"/>
          <w:highlight w:val="white"/>
        </w:rPr>
        <w:t>перед классным часом подготовить классную доску:</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а) в левой части доски нарисовать мелом картинку: гора жизни с «Пиком счастья» на вершине, лестницу с тремя перекладинами: власть, деньги, слава.</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б) в правой части записать:</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lang w:val="en-US"/>
        </w:rPr>
        <w:t> </w:t>
      </w:r>
      <w:r w:rsidRPr="000A3C68">
        <w:rPr>
          <w:rFonts w:ascii="Times New Roman" w:hAnsi="Times New Roman" w:cs="Times New Roman"/>
          <w:color w:val="000000"/>
          <w:sz w:val="28"/>
          <w:szCs w:val="28"/>
          <w:highlight w:val="white"/>
        </w:rPr>
        <w:t>Нравственные ценности</w:t>
      </w:r>
      <w:r w:rsidRPr="000A3C68">
        <w:rPr>
          <w:rFonts w:ascii="Times New Roman" w:hAnsi="Times New Roman" w:cs="Times New Roman"/>
          <w:color w:val="000000"/>
          <w:sz w:val="28"/>
          <w:szCs w:val="28"/>
          <w:highlight w:val="white"/>
          <w:lang w:val="en-US"/>
        </w:rPr>
        <w:t> </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─прилежание, пунктуальность, трудолюбие, бережливость, ответственность, любовь к порядку.</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─благодарность, уважение, сострадание, толерантность;</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─чуткость, способность сопереживать, милосердие;</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lastRenderedPageBreak/>
        <w:br/>
        <w:t>─любовь к ближнему, смирение, вера и т.д.</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Задания для групп «Допиши предложение».</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1.Преуспевающий человек –это человек, который…</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2.Неудачник – это человек, который…</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3.Человек в жизни  состоялся, если он имеет…</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4.Человек в жизни не состоялся, если он не имеет…</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5.Истинные ценности –это …</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6.Мнимые ценности –это …</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r>
      <w:r w:rsidRPr="000A3C68">
        <w:rPr>
          <w:rFonts w:ascii="Times New Roman" w:hAnsi="Times New Roman" w:cs="Times New Roman"/>
          <w:b/>
          <w:bCs/>
          <w:color w:val="000000"/>
          <w:sz w:val="28"/>
          <w:szCs w:val="28"/>
          <w:highlight w:val="white"/>
        </w:rPr>
        <w:t>План классного часа:</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1.Интерактивная беседа «Что такое счастье?»</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2.Проблемная ситуация .«Помоги мистеру Икс».</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3.Обсуждение ситуации. «Мнимые ценности».</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4.Интерактивная беседа «Истинные ценности человека».</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5.Словарная работа.</w:t>
      </w:r>
      <w:r w:rsidRPr="000A3C68">
        <w:rPr>
          <w:rFonts w:ascii="Times New Roman" w:hAnsi="Times New Roman" w:cs="Times New Roman"/>
          <w:color w:val="000000"/>
          <w:sz w:val="28"/>
          <w:szCs w:val="28"/>
          <w:highlight w:val="white"/>
          <w:lang w:val="en-US"/>
        </w:rPr>
        <w:t> </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6..Игра «Жизненные ценности».</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7.Работа в группах. «Допиши предложение».</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8..Подведение итогов (рефлексия).</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9.Твореское выступление учащихся(«Выбор пути»- собственный перевод стихотворения с английского )</w:t>
      </w:r>
      <w:r w:rsidRPr="000A3C68">
        <w:rPr>
          <w:rFonts w:ascii="Times New Roman" w:hAnsi="Times New Roman" w:cs="Times New Roman"/>
          <w:color w:val="000000"/>
          <w:sz w:val="28"/>
          <w:szCs w:val="28"/>
          <w:highlight w:val="white"/>
        </w:rPr>
        <w:br/>
      </w:r>
      <w:r w:rsidRPr="000A3C68">
        <w:rPr>
          <w:rFonts w:ascii="Times New Roman" w:hAnsi="Times New Roman" w:cs="Times New Roman"/>
          <w:b/>
          <w:bCs/>
          <w:color w:val="000000"/>
          <w:sz w:val="28"/>
          <w:szCs w:val="28"/>
          <w:highlight w:val="white"/>
        </w:rPr>
        <w:t xml:space="preserve">  </w:t>
      </w:r>
    </w:p>
    <w:p w:rsidR="00B00084" w:rsidRPr="000A3C68" w:rsidRDefault="00B00084" w:rsidP="00B00084">
      <w:pPr>
        <w:autoSpaceDE w:val="0"/>
        <w:autoSpaceDN w:val="0"/>
        <w:adjustRightInd w:val="0"/>
        <w:spacing w:after="120" w:line="240" w:lineRule="auto"/>
        <w:rPr>
          <w:rFonts w:ascii="Times New Roman" w:hAnsi="Times New Roman" w:cs="Times New Roman"/>
          <w:sz w:val="28"/>
          <w:szCs w:val="28"/>
        </w:rPr>
      </w:pPr>
      <w:r w:rsidRPr="000A3C68">
        <w:rPr>
          <w:rFonts w:ascii="Times New Roman" w:hAnsi="Times New Roman" w:cs="Times New Roman"/>
          <w:b/>
          <w:bCs/>
          <w:color w:val="000000"/>
          <w:sz w:val="28"/>
          <w:szCs w:val="28"/>
          <w:highlight w:val="white"/>
        </w:rPr>
        <w:t>Ход классного часа:</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r>
      <w:r w:rsidRPr="000A3C68">
        <w:rPr>
          <w:rFonts w:ascii="Times New Roman" w:hAnsi="Times New Roman" w:cs="Times New Roman"/>
          <w:b/>
          <w:bCs/>
          <w:color w:val="000000"/>
          <w:sz w:val="28"/>
          <w:szCs w:val="28"/>
          <w:highlight w:val="white"/>
        </w:rPr>
        <w:t>1.Интерактивная беседа «Что такое счастье?»</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lastRenderedPageBreak/>
        <w:br/>
      </w:r>
      <w:r w:rsidRPr="000A3C68">
        <w:rPr>
          <w:rFonts w:ascii="Times New Roman" w:hAnsi="Times New Roman" w:cs="Times New Roman"/>
          <w:b/>
          <w:bCs/>
          <w:color w:val="000000"/>
          <w:sz w:val="28"/>
          <w:szCs w:val="28"/>
          <w:highlight w:val="white"/>
        </w:rPr>
        <w:t>Учитель.</w:t>
      </w:r>
      <w:r w:rsidRPr="000A3C68">
        <w:rPr>
          <w:rFonts w:ascii="Times New Roman" w:hAnsi="Times New Roman" w:cs="Times New Roman"/>
          <w:b/>
          <w:bCs/>
          <w:color w:val="000000"/>
          <w:sz w:val="28"/>
          <w:szCs w:val="28"/>
          <w:highlight w:val="white"/>
          <w:lang w:val="en-US"/>
        </w:rPr>
        <w:t> </w:t>
      </w:r>
      <w:r w:rsidRPr="000A3C68">
        <w:rPr>
          <w:rFonts w:ascii="Times New Roman" w:hAnsi="Times New Roman" w:cs="Times New Roman"/>
          <w:color w:val="000000"/>
          <w:sz w:val="28"/>
          <w:szCs w:val="28"/>
          <w:highlight w:val="white"/>
        </w:rPr>
        <w:t>Ребята, поднимите руки, кто хочет стать счастливым.</w:t>
      </w:r>
      <w:r w:rsidRPr="000A3C68">
        <w:rPr>
          <w:rFonts w:ascii="Times New Roman" w:hAnsi="Times New Roman" w:cs="Times New Roman"/>
          <w:color w:val="000000"/>
          <w:sz w:val="28"/>
          <w:szCs w:val="28"/>
          <w:highlight w:val="white"/>
          <w:lang w:val="en-US"/>
        </w:rPr>
        <w:t> </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А что такое счастье?</w:t>
      </w:r>
      <w:r w:rsidRPr="000A3C68">
        <w:rPr>
          <w:rFonts w:ascii="Times New Roman" w:hAnsi="Times New Roman" w:cs="Times New Roman"/>
          <w:color w:val="000000"/>
          <w:sz w:val="28"/>
          <w:szCs w:val="28"/>
          <w:highlight w:val="white"/>
          <w:lang w:val="en-US"/>
        </w:rPr>
        <w:t> </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А как стать счастливым?</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r>
      <w:r w:rsidRPr="000A3C68">
        <w:rPr>
          <w:rFonts w:ascii="Times New Roman" w:hAnsi="Times New Roman" w:cs="Times New Roman"/>
          <w:b/>
          <w:bCs/>
          <w:color w:val="000000"/>
          <w:sz w:val="28"/>
          <w:szCs w:val="28"/>
          <w:highlight w:val="white"/>
          <w:lang w:val="en-US"/>
        </w:rPr>
        <w:t> </w:t>
      </w:r>
      <w:r w:rsidRPr="000A3C68">
        <w:rPr>
          <w:rFonts w:ascii="Times New Roman" w:hAnsi="Times New Roman" w:cs="Times New Roman"/>
          <w:b/>
          <w:bCs/>
          <w:color w:val="000000"/>
          <w:sz w:val="28"/>
          <w:szCs w:val="28"/>
          <w:highlight w:val="white"/>
        </w:rPr>
        <w:t>2. Проблемная ситуация.</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r>
      <w:r w:rsidRPr="000A3C68">
        <w:rPr>
          <w:rFonts w:ascii="Times New Roman" w:hAnsi="Times New Roman" w:cs="Times New Roman"/>
          <w:b/>
          <w:bCs/>
          <w:color w:val="000000"/>
          <w:sz w:val="28"/>
          <w:szCs w:val="28"/>
          <w:highlight w:val="white"/>
        </w:rPr>
        <w:t>Учитель.</w:t>
      </w:r>
      <w:r w:rsidRPr="000A3C68">
        <w:rPr>
          <w:rFonts w:ascii="Times New Roman" w:hAnsi="Times New Roman" w:cs="Times New Roman"/>
          <w:b/>
          <w:bCs/>
          <w:color w:val="000000"/>
          <w:sz w:val="28"/>
          <w:szCs w:val="28"/>
          <w:highlight w:val="white"/>
          <w:lang w:val="en-US"/>
        </w:rPr>
        <w:t> </w:t>
      </w:r>
      <w:r w:rsidRPr="000A3C68">
        <w:rPr>
          <w:rFonts w:ascii="Times New Roman" w:hAnsi="Times New Roman" w:cs="Times New Roman"/>
          <w:color w:val="000000"/>
          <w:sz w:val="28"/>
          <w:szCs w:val="28"/>
          <w:highlight w:val="white"/>
        </w:rPr>
        <w:t>Нет, наверное, на Земле человека, который не мечтал о счастье.</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Иногда мечта становится жизненной целью, достигнув которой человек чувствует себя счастливым. Тогда возникают новые мечты и новые цели. Жизнь как лестница, ведущая в будущее. Каждая ступенька –наши желания и мечты. Как построить свою лестницу жизни, чтобы чувствовать себя счастливым? Об этом мы и будем говорить сегодня на классном  часе.</w:t>
      </w:r>
      <w:r w:rsidRPr="000A3C68">
        <w:rPr>
          <w:rFonts w:ascii="Times New Roman" w:hAnsi="Times New Roman" w:cs="Times New Roman"/>
          <w:color w:val="000000"/>
          <w:sz w:val="28"/>
          <w:szCs w:val="28"/>
          <w:highlight w:val="white"/>
          <w:lang w:val="en-US"/>
        </w:rPr>
        <w:t> </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Но прежде чем начать наш разговор, я хотела бы познакомить вас с нашим гостем, мистером Икс ( на доску прикрепляется силуэт человека в цилиндре). Он разработал свой проект лестницы к счастью и пришел, чтобы услышать ваше мнение о своем проекте.</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Свою жизнь мистер Икс представляет в виде высокой, крутой горы, вершину которой он назвал «Пик счастья». Кто покорит эту вершину, тот и будет счастливым. Люди карабкаются по крутым склонам, цепляясь за малейшие уступы, но вновь и вновь падают, получая синяки и ушибы. Некоторым удается с разбега запрыгнуть на вершину, но долго удержаться там никому не удается, и они кубарем катятся вниз, набивая все новые шишки.</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Мистер Икс подошел к делу по-научному. Он решил построить свою жизненную лестницу и взбираться по ней постепенно, от ступеньки к ступеньке. Каждая ступенька –это маленькая цель ,достигнув которой, он тоже будет испытывать счастье. так, перемещаясь от ступеньки к ступеньке, он и достигнет своего заветного Пика счастья.</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Материал для своей лестницы он выбрал самый благородный – свои жизненные ценности. А их у нашего героя всего 3: деньги, на которые можно купить почти все, власть, дающая то, чего не купишь за деньги, и слава –символ общественного признания, когда ты в восхищенных глазах людей видишь отражение своего жизненного успеха.</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r>
      <w:r w:rsidRPr="000A3C68">
        <w:rPr>
          <w:rFonts w:ascii="Times New Roman" w:hAnsi="Times New Roman" w:cs="Times New Roman"/>
          <w:b/>
          <w:bCs/>
          <w:color w:val="000000"/>
          <w:sz w:val="28"/>
          <w:szCs w:val="28"/>
          <w:highlight w:val="white"/>
          <w:lang w:val="en-US"/>
        </w:rPr>
        <w:t> </w:t>
      </w:r>
      <w:r w:rsidRPr="000A3C68">
        <w:rPr>
          <w:rFonts w:ascii="Times New Roman" w:hAnsi="Times New Roman" w:cs="Times New Roman"/>
          <w:b/>
          <w:bCs/>
          <w:color w:val="000000"/>
          <w:sz w:val="28"/>
          <w:szCs w:val="28"/>
          <w:highlight w:val="white"/>
        </w:rPr>
        <w:t>3. Обсуждение ситуации.</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lang w:val="en-US"/>
        </w:rPr>
        <w:lastRenderedPageBreak/>
        <w:t> </w:t>
      </w:r>
      <w:r w:rsidRPr="000A3C68">
        <w:rPr>
          <w:rFonts w:ascii="Times New Roman" w:hAnsi="Times New Roman" w:cs="Times New Roman"/>
          <w:b/>
          <w:bCs/>
          <w:color w:val="000000"/>
          <w:sz w:val="28"/>
          <w:szCs w:val="28"/>
          <w:highlight w:val="white"/>
        </w:rPr>
        <w:t xml:space="preserve">Учитель. </w:t>
      </w:r>
      <w:r w:rsidRPr="000A3C68">
        <w:rPr>
          <w:rFonts w:ascii="Times New Roman" w:hAnsi="Times New Roman" w:cs="Times New Roman"/>
          <w:color w:val="000000"/>
          <w:sz w:val="28"/>
          <w:szCs w:val="28"/>
          <w:highlight w:val="white"/>
        </w:rPr>
        <w:t>Как вы считаете, ребята, прочными ли будут эти ступеньки? Можно ли будет подняться по ним на Пик счастья? Истинные или мнимые ценности выбрал для себя мистер Икс? Давайте разберем каждую ступеньку в отдельности.</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r>
      <w:r w:rsidRPr="000A3C68">
        <w:rPr>
          <w:rFonts w:ascii="Times New Roman" w:hAnsi="Times New Roman" w:cs="Times New Roman"/>
          <w:b/>
          <w:bCs/>
          <w:color w:val="000000"/>
          <w:sz w:val="28"/>
          <w:szCs w:val="28"/>
          <w:highlight w:val="white"/>
          <w:lang w:val="en-US"/>
        </w:rPr>
        <w:t> </w:t>
      </w:r>
      <w:r w:rsidRPr="000A3C68">
        <w:rPr>
          <w:rFonts w:ascii="Times New Roman" w:hAnsi="Times New Roman" w:cs="Times New Roman"/>
          <w:b/>
          <w:bCs/>
          <w:color w:val="000000"/>
          <w:sz w:val="28"/>
          <w:szCs w:val="28"/>
          <w:highlight w:val="white"/>
        </w:rPr>
        <w:t>4. Интерактивная беседа.</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r>
      <w:r w:rsidRPr="000A3C68">
        <w:rPr>
          <w:rFonts w:ascii="Times New Roman" w:hAnsi="Times New Roman" w:cs="Times New Roman"/>
          <w:b/>
          <w:bCs/>
          <w:color w:val="000000"/>
          <w:sz w:val="28"/>
          <w:szCs w:val="28"/>
          <w:highlight w:val="white"/>
        </w:rPr>
        <w:t>Учитель. А</w:t>
      </w:r>
      <w:r w:rsidRPr="000A3C68">
        <w:rPr>
          <w:rFonts w:ascii="Times New Roman" w:hAnsi="Times New Roman" w:cs="Times New Roman"/>
          <w:color w:val="000000"/>
          <w:sz w:val="28"/>
          <w:szCs w:val="28"/>
          <w:highlight w:val="white"/>
        </w:rPr>
        <w:t xml:space="preserve"> вот еще одна лестница жизни. Православный монах Иоанн  </w:t>
      </w:r>
      <w:proofErr w:type="spellStart"/>
      <w:r w:rsidRPr="000A3C68">
        <w:rPr>
          <w:rFonts w:ascii="Times New Roman" w:hAnsi="Times New Roman" w:cs="Times New Roman"/>
          <w:color w:val="000000"/>
          <w:sz w:val="28"/>
          <w:szCs w:val="28"/>
          <w:highlight w:val="white"/>
        </w:rPr>
        <w:t>Лествичник</w:t>
      </w:r>
      <w:proofErr w:type="spellEnd"/>
      <w:r w:rsidRPr="000A3C68">
        <w:rPr>
          <w:rFonts w:ascii="Times New Roman" w:hAnsi="Times New Roman" w:cs="Times New Roman"/>
          <w:color w:val="000000"/>
          <w:sz w:val="28"/>
          <w:szCs w:val="28"/>
          <w:highlight w:val="white"/>
        </w:rPr>
        <w:t xml:space="preserve"> описал ее в книге  «</w:t>
      </w:r>
      <w:proofErr w:type="spellStart"/>
      <w:r w:rsidRPr="000A3C68">
        <w:rPr>
          <w:rFonts w:ascii="Times New Roman" w:hAnsi="Times New Roman" w:cs="Times New Roman"/>
          <w:color w:val="000000"/>
          <w:sz w:val="28"/>
          <w:szCs w:val="28"/>
          <w:highlight w:val="white"/>
        </w:rPr>
        <w:t>Лествица</w:t>
      </w:r>
      <w:proofErr w:type="spellEnd"/>
      <w:r w:rsidRPr="000A3C68">
        <w:rPr>
          <w:rFonts w:ascii="Times New Roman" w:hAnsi="Times New Roman" w:cs="Times New Roman"/>
          <w:color w:val="000000"/>
          <w:sz w:val="28"/>
          <w:szCs w:val="28"/>
          <w:highlight w:val="white"/>
        </w:rPr>
        <w:t>». Он тоже советует своим братьям по вере не спеша подниматься по лестнице жизни. На каждой ступеньке человек должен побороть какой-то свой недостаток: зависть, гордость, уныние, лживость, болтливость, обжорство. Каждая ступенька – это обретение таких ценностей, как вера, любовь к людям, милосердие, доброта, смирение, скромность. Как вы считаете, если человек будет опираться на такие ценности, достигнет он своей вершины счастья? Посмотрите на доску. Здесь перечислены различные ценности:</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─ценности повседневной жизни :прилежание, пунктуальность, трудолюбие, бережливость, ответственность, любовь к порядку;</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─ценности человеческих отношений: благодарность, уважение, сострадание, толерантность;</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─ценности высшей сферы духовной жизни: чуткость, способность сопереживать, милосердие;</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─христианские ценности: любовь к ближнему, смирение, вера и т.д.</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t>Какие же из них мы можем предложить мистеру Икс для его «лестницы к счастью»?</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r>
      <w:r w:rsidRPr="000A3C68">
        <w:rPr>
          <w:rFonts w:ascii="Times New Roman" w:hAnsi="Times New Roman" w:cs="Times New Roman"/>
          <w:b/>
          <w:bCs/>
          <w:color w:val="000000"/>
          <w:sz w:val="28"/>
          <w:szCs w:val="28"/>
          <w:highlight w:val="white"/>
          <w:lang w:val="en-US"/>
        </w:rPr>
        <w:t> </w:t>
      </w:r>
      <w:r w:rsidRPr="000A3C68">
        <w:rPr>
          <w:rFonts w:ascii="Times New Roman" w:hAnsi="Times New Roman" w:cs="Times New Roman"/>
          <w:b/>
          <w:bCs/>
          <w:color w:val="000000"/>
          <w:sz w:val="28"/>
          <w:szCs w:val="28"/>
          <w:highlight w:val="white"/>
        </w:rPr>
        <w:t>5. Словарная работа.</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r>
      <w:r w:rsidRPr="000A3C68">
        <w:rPr>
          <w:rFonts w:ascii="Times New Roman" w:hAnsi="Times New Roman" w:cs="Times New Roman"/>
          <w:b/>
          <w:bCs/>
          <w:color w:val="000000"/>
          <w:sz w:val="28"/>
          <w:szCs w:val="28"/>
          <w:highlight w:val="white"/>
        </w:rPr>
        <w:t>Учитель.</w:t>
      </w:r>
      <w:r w:rsidRPr="000A3C68">
        <w:rPr>
          <w:rFonts w:ascii="Times New Roman" w:hAnsi="Times New Roman" w:cs="Times New Roman"/>
          <w:b/>
          <w:bCs/>
          <w:color w:val="000000"/>
          <w:sz w:val="28"/>
          <w:szCs w:val="28"/>
          <w:highlight w:val="white"/>
          <w:lang w:val="en-US"/>
        </w:rPr>
        <w:t> </w:t>
      </w:r>
      <w:r w:rsidRPr="000A3C68">
        <w:rPr>
          <w:rFonts w:ascii="Times New Roman" w:hAnsi="Times New Roman" w:cs="Times New Roman"/>
          <w:color w:val="000000"/>
          <w:sz w:val="28"/>
          <w:szCs w:val="28"/>
          <w:highlight w:val="white"/>
        </w:rPr>
        <w:t>Пришла пора уточнить значение слов, которыми мы с такой легкостью оперируем. Разобраться в значениях «счастье», «успех», «цель» и установить логическую связь между ними нам помогут Игорь Ермаков и Даня Артамонов.</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r>
      <w:r w:rsidRPr="000A3C68">
        <w:rPr>
          <w:rFonts w:ascii="Times New Roman" w:hAnsi="Times New Roman" w:cs="Times New Roman"/>
          <w:b/>
          <w:bCs/>
          <w:color w:val="000000"/>
          <w:sz w:val="28"/>
          <w:szCs w:val="28"/>
          <w:highlight w:val="white"/>
        </w:rPr>
        <w:t>Ученик 1</w:t>
      </w:r>
      <w:r w:rsidRPr="000A3C68">
        <w:rPr>
          <w:rFonts w:ascii="Times New Roman" w:hAnsi="Times New Roman" w:cs="Times New Roman"/>
          <w:color w:val="000000"/>
          <w:sz w:val="28"/>
          <w:szCs w:val="28"/>
          <w:highlight w:val="white"/>
        </w:rPr>
        <w:t>. Мы просмотрели толковые словари двух авторов: С.И.Ожегова и В.И.Даля – нашли такие значения указанных слов.</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r>
      <w:r w:rsidRPr="000A3C68">
        <w:rPr>
          <w:rFonts w:ascii="Times New Roman" w:hAnsi="Times New Roman" w:cs="Times New Roman"/>
          <w:b/>
          <w:bCs/>
          <w:color w:val="000000"/>
          <w:sz w:val="28"/>
          <w:szCs w:val="28"/>
          <w:highlight w:val="white"/>
        </w:rPr>
        <w:t>Ученик 2.</w:t>
      </w:r>
      <w:r w:rsidRPr="000A3C68">
        <w:rPr>
          <w:rFonts w:ascii="Times New Roman" w:hAnsi="Times New Roman" w:cs="Times New Roman"/>
          <w:color w:val="000000"/>
          <w:sz w:val="28"/>
          <w:szCs w:val="28"/>
          <w:highlight w:val="white"/>
        </w:rPr>
        <w:t xml:space="preserve">Цель – предмет стремления.  То , что надо, желательно </w:t>
      </w:r>
      <w:r w:rsidRPr="000A3C68">
        <w:rPr>
          <w:rFonts w:ascii="Times New Roman" w:hAnsi="Times New Roman" w:cs="Times New Roman"/>
          <w:color w:val="000000"/>
          <w:sz w:val="28"/>
          <w:szCs w:val="28"/>
          <w:highlight w:val="white"/>
        </w:rPr>
        <w:lastRenderedPageBreak/>
        <w:t>осуществить.</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r>
      <w:r w:rsidRPr="000A3C68">
        <w:rPr>
          <w:rFonts w:ascii="Times New Roman" w:hAnsi="Times New Roman" w:cs="Times New Roman"/>
          <w:b/>
          <w:bCs/>
          <w:color w:val="000000"/>
          <w:sz w:val="28"/>
          <w:szCs w:val="28"/>
          <w:highlight w:val="white"/>
        </w:rPr>
        <w:t>Ученик 1.</w:t>
      </w:r>
      <w:r w:rsidRPr="000A3C68">
        <w:rPr>
          <w:rFonts w:ascii="Times New Roman" w:hAnsi="Times New Roman" w:cs="Times New Roman"/>
          <w:b/>
          <w:bCs/>
          <w:color w:val="000000"/>
          <w:sz w:val="28"/>
          <w:szCs w:val="28"/>
          <w:highlight w:val="white"/>
          <w:lang w:val="en-US"/>
        </w:rPr>
        <w:t> </w:t>
      </w:r>
      <w:r w:rsidRPr="000A3C68">
        <w:rPr>
          <w:rFonts w:ascii="Times New Roman" w:hAnsi="Times New Roman" w:cs="Times New Roman"/>
          <w:color w:val="000000"/>
          <w:sz w:val="28"/>
          <w:szCs w:val="28"/>
          <w:highlight w:val="white"/>
        </w:rPr>
        <w:t>Успех – удача в достижении  чего-либо, общественное признание,  хорошие результаты в чем-либо.</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r>
      <w:r w:rsidRPr="000A3C68">
        <w:rPr>
          <w:rFonts w:ascii="Times New Roman" w:hAnsi="Times New Roman" w:cs="Times New Roman"/>
          <w:b/>
          <w:bCs/>
          <w:color w:val="000000"/>
          <w:sz w:val="28"/>
          <w:szCs w:val="28"/>
          <w:highlight w:val="white"/>
        </w:rPr>
        <w:t>Ученик 2.</w:t>
      </w:r>
      <w:r w:rsidRPr="000A3C68">
        <w:rPr>
          <w:rFonts w:ascii="Times New Roman" w:hAnsi="Times New Roman" w:cs="Times New Roman"/>
          <w:b/>
          <w:bCs/>
          <w:color w:val="000000"/>
          <w:sz w:val="28"/>
          <w:szCs w:val="28"/>
          <w:highlight w:val="white"/>
          <w:lang w:val="en-US"/>
        </w:rPr>
        <w:t> </w:t>
      </w:r>
      <w:r w:rsidRPr="000A3C68">
        <w:rPr>
          <w:rFonts w:ascii="Times New Roman" w:hAnsi="Times New Roman" w:cs="Times New Roman"/>
          <w:color w:val="000000"/>
          <w:sz w:val="28"/>
          <w:szCs w:val="28"/>
          <w:highlight w:val="white"/>
        </w:rPr>
        <w:t>Счастье – чувство и состояние полного высшего удовлетворения, успех, удача.</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r>
      <w:r w:rsidRPr="000A3C68">
        <w:rPr>
          <w:rFonts w:ascii="Times New Roman" w:hAnsi="Times New Roman" w:cs="Times New Roman"/>
          <w:b/>
          <w:bCs/>
          <w:color w:val="000000"/>
          <w:sz w:val="28"/>
          <w:szCs w:val="28"/>
          <w:highlight w:val="white"/>
        </w:rPr>
        <w:t>Ученик 1.</w:t>
      </w:r>
      <w:r w:rsidRPr="000A3C68">
        <w:rPr>
          <w:rFonts w:ascii="Times New Roman" w:hAnsi="Times New Roman" w:cs="Times New Roman"/>
          <w:color w:val="000000"/>
          <w:sz w:val="28"/>
          <w:szCs w:val="28"/>
          <w:highlight w:val="white"/>
          <w:lang w:val="en-US"/>
        </w:rPr>
        <w:t> </w:t>
      </w:r>
      <w:r w:rsidRPr="000A3C68">
        <w:rPr>
          <w:rFonts w:ascii="Times New Roman" w:hAnsi="Times New Roman" w:cs="Times New Roman"/>
          <w:color w:val="000000"/>
          <w:sz w:val="28"/>
          <w:szCs w:val="28"/>
          <w:highlight w:val="white"/>
        </w:rPr>
        <w:t>Мы можем установить такую смысловую связь между этими словами: цель –успех – счастье.</w:t>
      </w:r>
      <w:r w:rsidRPr="000A3C68">
        <w:rPr>
          <w:rFonts w:ascii="Times New Roman" w:hAnsi="Times New Roman" w:cs="Times New Roman"/>
          <w:color w:val="000000"/>
          <w:sz w:val="28"/>
          <w:szCs w:val="28"/>
          <w:highlight w:val="white"/>
        </w:rPr>
        <w:br/>
      </w:r>
      <w:r w:rsidRPr="000A3C68">
        <w:rPr>
          <w:rFonts w:ascii="Times New Roman" w:hAnsi="Times New Roman" w:cs="Times New Roman"/>
          <w:color w:val="000000"/>
          <w:sz w:val="28"/>
          <w:szCs w:val="28"/>
          <w:highlight w:val="white"/>
        </w:rPr>
        <w:br/>
      </w:r>
      <w:r w:rsidRPr="000A3C68">
        <w:rPr>
          <w:rFonts w:ascii="Times New Roman" w:hAnsi="Times New Roman" w:cs="Times New Roman"/>
          <w:b/>
          <w:bCs/>
          <w:color w:val="000000"/>
          <w:sz w:val="28"/>
          <w:szCs w:val="28"/>
          <w:highlight w:val="white"/>
        </w:rPr>
        <w:t>Ученик 2.</w:t>
      </w:r>
      <w:r w:rsidRPr="000A3C68">
        <w:rPr>
          <w:rFonts w:ascii="Times New Roman" w:hAnsi="Times New Roman" w:cs="Times New Roman"/>
          <w:b/>
          <w:bCs/>
          <w:color w:val="000000"/>
          <w:sz w:val="28"/>
          <w:szCs w:val="28"/>
          <w:highlight w:val="white"/>
          <w:lang w:val="en-US"/>
        </w:rPr>
        <w:t> </w:t>
      </w:r>
      <w:r w:rsidRPr="000A3C68">
        <w:rPr>
          <w:rFonts w:ascii="Times New Roman" w:hAnsi="Times New Roman" w:cs="Times New Roman"/>
          <w:color w:val="000000"/>
          <w:sz w:val="28"/>
          <w:szCs w:val="28"/>
          <w:highlight w:val="white"/>
        </w:rPr>
        <w:t>Иными словами, чтобы достигнуть успеха, человек ставит перед собой жизненные цели. И, достигнув успеха, осуществив эти цели, испытывает счастье.</w:t>
      </w:r>
      <w:r w:rsidRPr="000A3C68">
        <w:rPr>
          <w:rFonts w:ascii="Times New Roman" w:hAnsi="Times New Roman" w:cs="Times New Roman"/>
          <w:color w:val="000000"/>
          <w:sz w:val="28"/>
          <w:szCs w:val="28"/>
          <w:highlight w:val="white"/>
        </w:rPr>
        <w:br/>
      </w:r>
    </w:p>
    <w:p w:rsidR="00B00084" w:rsidRPr="000A3C68" w:rsidRDefault="00B00084" w:rsidP="00B00084">
      <w:pPr>
        <w:autoSpaceDE w:val="0"/>
        <w:autoSpaceDN w:val="0"/>
        <w:adjustRightInd w:val="0"/>
        <w:spacing w:after="120" w:line="240" w:lineRule="auto"/>
        <w:rPr>
          <w:rFonts w:ascii="Times New Roman" w:hAnsi="Times New Roman" w:cs="Times New Roman"/>
          <w:b/>
          <w:bCs/>
          <w:color w:val="000000"/>
          <w:sz w:val="28"/>
          <w:szCs w:val="28"/>
          <w:highlight w:val="white"/>
        </w:rPr>
      </w:pPr>
      <w:r w:rsidRPr="000A3C68">
        <w:rPr>
          <w:rFonts w:ascii="Times New Roman" w:hAnsi="Times New Roman" w:cs="Times New Roman"/>
          <w:b/>
          <w:bCs/>
          <w:color w:val="000000"/>
          <w:sz w:val="28"/>
          <w:szCs w:val="28"/>
          <w:highlight w:val="white"/>
        </w:rPr>
        <w:t>6.Игра «Жизненные ценности».</w:t>
      </w:r>
    </w:p>
    <w:p w:rsidR="00B00084" w:rsidRPr="000A3C68" w:rsidRDefault="00B00084" w:rsidP="00B00084">
      <w:pPr>
        <w:autoSpaceDE w:val="0"/>
        <w:autoSpaceDN w:val="0"/>
        <w:adjustRightInd w:val="0"/>
        <w:spacing w:after="120" w:line="240" w:lineRule="auto"/>
        <w:rPr>
          <w:rFonts w:ascii="Times New Roman" w:hAnsi="Times New Roman" w:cs="Times New Roman"/>
          <w:i/>
          <w:iCs/>
          <w:color w:val="333333"/>
          <w:sz w:val="28"/>
          <w:szCs w:val="28"/>
          <w:highlight w:val="white"/>
        </w:rPr>
      </w:pPr>
      <w:r w:rsidRPr="000A3C68">
        <w:rPr>
          <w:rFonts w:ascii="Times New Roman" w:hAnsi="Times New Roman" w:cs="Times New Roman"/>
          <w:color w:val="000000"/>
          <w:sz w:val="28"/>
          <w:szCs w:val="28"/>
          <w:highlight w:val="white"/>
        </w:rPr>
        <w:br/>
      </w:r>
      <w:r w:rsidRPr="000A3C68">
        <w:rPr>
          <w:rFonts w:ascii="Times New Roman" w:hAnsi="Times New Roman" w:cs="Times New Roman"/>
          <w:i/>
          <w:iCs/>
          <w:color w:val="333333"/>
          <w:sz w:val="28"/>
          <w:szCs w:val="28"/>
          <w:highlight w:val="white"/>
        </w:rPr>
        <w:t>“Без ценностей человек уносится потоком, как дерево в бушующих водах моря”</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t xml:space="preserve">О. Винсент </w:t>
      </w:r>
      <w:proofErr w:type="spellStart"/>
      <w:r w:rsidRPr="000A3C68">
        <w:rPr>
          <w:rFonts w:ascii="Times New Roman" w:hAnsi="Times New Roman" w:cs="Times New Roman"/>
          <w:color w:val="333333"/>
          <w:sz w:val="28"/>
          <w:szCs w:val="28"/>
          <w:highlight w:val="white"/>
        </w:rPr>
        <w:t>Думинуко</w:t>
      </w:r>
      <w:proofErr w:type="spellEnd"/>
      <w:r w:rsidRPr="000A3C68">
        <w:rPr>
          <w:rFonts w:ascii="Times New Roman" w:hAnsi="Times New Roman" w:cs="Times New Roman"/>
          <w:color w:val="333333"/>
          <w:sz w:val="28"/>
          <w:szCs w:val="28"/>
          <w:highlight w:val="white"/>
        </w:rPr>
        <w:t xml:space="preserve"> (итальянский философ)</w:t>
      </w:r>
    </w:p>
    <w:p w:rsidR="00B00084" w:rsidRPr="000A3C68" w:rsidRDefault="00B00084" w:rsidP="00B00084">
      <w:p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t xml:space="preserve">     </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lang w:val="en-US"/>
        </w:rPr>
      </w:pPr>
      <w:r w:rsidRPr="000A3C68">
        <w:rPr>
          <w:rFonts w:ascii="Times New Roman" w:hAnsi="Times New Roman" w:cs="Times New Roman"/>
          <w:color w:val="333333"/>
          <w:sz w:val="28"/>
          <w:szCs w:val="28"/>
          <w:highlight w:val="white"/>
        </w:rPr>
        <w:t>Сегодня мы проведем игру, которая называется “Какие ценности важнее?” Она</w:t>
      </w:r>
      <w:r w:rsidRPr="000A3C68">
        <w:rPr>
          <w:rFonts w:ascii="Times New Roman" w:hAnsi="Times New Roman" w:cs="Times New Roman"/>
          <w:color w:val="333333"/>
          <w:sz w:val="28"/>
          <w:szCs w:val="28"/>
          <w:highlight w:val="white"/>
          <w:lang w:val="en-US"/>
        </w:rPr>
        <w:t xml:space="preserve"> </w:t>
      </w:r>
      <w:r w:rsidRPr="000A3C68">
        <w:rPr>
          <w:rFonts w:ascii="Times New Roman" w:hAnsi="Times New Roman" w:cs="Times New Roman"/>
          <w:color w:val="333333"/>
          <w:sz w:val="28"/>
          <w:szCs w:val="28"/>
          <w:highlight w:val="white"/>
        </w:rPr>
        <w:t>поможет</w:t>
      </w:r>
      <w:r w:rsidRPr="000A3C68">
        <w:rPr>
          <w:rFonts w:ascii="Times New Roman" w:hAnsi="Times New Roman" w:cs="Times New Roman"/>
          <w:color w:val="333333"/>
          <w:sz w:val="28"/>
          <w:szCs w:val="28"/>
          <w:highlight w:val="white"/>
          <w:lang w:val="en-US"/>
        </w:rPr>
        <w:t xml:space="preserve"> </w:t>
      </w:r>
      <w:r w:rsidRPr="000A3C68">
        <w:rPr>
          <w:rFonts w:ascii="Times New Roman" w:hAnsi="Times New Roman" w:cs="Times New Roman"/>
          <w:color w:val="333333"/>
          <w:sz w:val="28"/>
          <w:szCs w:val="28"/>
          <w:highlight w:val="white"/>
        </w:rPr>
        <w:t>каждому</w:t>
      </w:r>
      <w:r w:rsidRPr="000A3C68">
        <w:rPr>
          <w:rFonts w:ascii="Times New Roman" w:hAnsi="Times New Roman" w:cs="Times New Roman"/>
          <w:color w:val="333333"/>
          <w:sz w:val="28"/>
          <w:szCs w:val="28"/>
          <w:highlight w:val="white"/>
          <w:lang w:val="en-US"/>
        </w:rPr>
        <w:t xml:space="preserve"> </w:t>
      </w:r>
      <w:r w:rsidRPr="000A3C68">
        <w:rPr>
          <w:rFonts w:ascii="Times New Roman" w:hAnsi="Times New Roman" w:cs="Times New Roman"/>
          <w:color w:val="333333"/>
          <w:sz w:val="28"/>
          <w:szCs w:val="28"/>
          <w:highlight w:val="white"/>
        </w:rPr>
        <w:t>ответить</w:t>
      </w:r>
      <w:r w:rsidRPr="000A3C68">
        <w:rPr>
          <w:rFonts w:ascii="Times New Roman" w:hAnsi="Times New Roman" w:cs="Times New Roman"/>
          <w:color w:val="333333"/>
          <w:sz w:val="28"/>
          <w:szCs w:val="28"/>
          <w:highlight w:val="white"/>
          <w:lang w:val="en-US"/>
        </w:rPr>
        <w:t xml:space="preserve"> </w:t>
      </w:r>
      <w:r w:rsidRPr="000A3C68">
        <w:rPr>
          <w:rFonts w:ascii="Times New Roman" w:hAnsi="Times New Roman" w:cs="Times New Roman"/>
          <w:color w:val="333333"/>
          <w:sz w:val="28"/>
          <w:szCs w:val="28"/>
          <w:highlight w:val="white"/>
        </w:rPr>
        <w:t>на</w:t>
      </w:r>
      <w:r w:rsidRPr="000A3C68">
        <w:rPr>
          <w:rFonts w:ascii="Times New Roman" w:hAnsi="Times New Roman" w:cs="Times New Roman"/>
          <w:color w:val="333333"/>
          <w:sz w:val="28"/>
          <w:szCs w:val="28"/>
          <w:highlight w:val="white"/>
          <w:lang w:val="en-US"/>
        </w:rPr>
        <w:t xml:space="preserve"> </w:t>
      </w:r>
      <w:r w:rsidRPr="000A3C68">
        <w:rPr>
          <w:rFonts w:ascii="Times New Roman" w:hAnsi="Times New Roman" w:cs="Times New Roman"/>
          <w:color w:val="333333"/>
          <w:sz w:val="28"/>
          <w:szCs w:val="28"/>
          <w:highlight w:val="white"/>
        </w:rPr>
        <w:t>поставленный</w:t>
      </w:r>
      <w:r w:rsidRPr="000A3C68">
        <w:rPr>
          <w:rFonts w:ascii="Times New Roman" w:hAnsi="Times New Roman" w:cs="Times New Roman"/>
          <w:color w:val="333333"/>
          <w:sz w:val="28"/>
          <w:szCs w:val="28"/>
          <w:highlight w:val="white"/>
          <w:lang w:val="en-US"/>
        </w:rPr>
        <w:t xml:space="preserve"> </w:t>
      </w:r>
      <w:r w:rsidRPr="000A3C68">
        <w:rPr>
          <w:rFonts w:ascii="Times New Roman" w:hAnsi="Times New Roman" w:cs="Times New Roman"/>
          <w:color w:val="333333"/>
          <w:sz w:val="28"/>
          <w:szCs w:val="28"/>
          <w:highlight w:val="white"/>
        </w:rPr>
        <w:t>вопрос</w:t>
      </w:r>
      <w:r w:rsidRPr="000A3C68">
        <w:rPr>
          <w:rFonts w:ascii="Times New Roman" w:hAnsi="Times New Roman" w:cs="Times New Roman"/>
          <w:color w:val="333333"/>
          <w:sz w:val="28"/>
          <w:szCs w:val="28"/>
          <w:highlight w:val="white"/>
          <w:lang w:val="en-US"/>
        </w:rPr>
        <w:t>.</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lang w:val="en-US"/>
        </w:rPr>
      </w:pPr>
      <w:r w:rsidRPr="000A3C68">
        <w:rPr>
          <w:rFonts w:ascii="Times New Roman" w:hAnsi="Times New Roman" w:cs="Times New Roman"/>
          <w:color w:val="333333"/>
          <w:sz w:val="28"/>
          <w:szCs w:val="28"/>
          <w:highlight w:val="white"/>
        </w:rPr>
        <w:t>Перед началом игры каждый из вас получит по</w:t>
      </w:r>
      <w:r w:rsidRPr="000A3C68">
        <w:rPr>
          <w:rFonts w:ascii="Times New Roman" w:hAnsi="Times New Roman" w:cs="Times New Roman"/>
          <w:color w:val="333333"/>
          <w:sz w:val="28"/>
          <w:szCs w:val="28"/>
          <w:highlight w:val="white"/>
          <w:lang w:val="en-US"/>
        </w:rPr>
        <w:t> </w:t>
      </w:r>
      <w:r w:rsidRPr="000A3C68">
        <w:rPr>
          <w:rFonts w:ascii="Times New Roman" w:hAnsi="Times New Roman" w:cs="Times New Roman"/>
          <w:b/>
          <w:bCs/>
          <w:color w:val="333333"/>
          <w:sz w:val="28"/>
          <w:szCs w:val="28"/>
          <w:highlight w:val="white"/>
        </w:rPr>
        <w:t>десять жетонов,</w:t>
      </w:r>
      <w:r w:rsidRPr="000A3C68">
        <w:rPr>
          <w:rFonts w:ascii="Times New Roman" w:hAnsi="Times New Roman" w:cs="Times New Roman"/>
          <w:b/>
          <w:bCs/>
          <w:color w:val="333333"/>
          <w:sz w:val="28"/>
          <w:szCs w:val="28"/>
          <w:highlight w:val="white"/>
          <w:lang w:val="en-US"/>
        </w:rPr>
        <w:t> </w:t>
      </w:r>
      <w:r w:rsidRPr="000A3C68">
        <w:rPr>
          <w:rFonts w:ascii="Times New Roman" w:hAnsi="Times New Roman" w:cs="Times New Roman"/>
          <w:color w:val="333333"/>
          <w:sz w:val="28"/>
          <w:szCs w:val="28"/>
          <w:highlight w:val="white"/>
        </w:rPr>
        <w:t>попрошу подписать их. Каждый жетон представляет собой частицу вас самих - одну десятую долю вашего времени, энергии, средств, интересов, индивидуальности. На время игры эти 10 жетонов будут равноценны сумме тех качеств и возможностей, из которых складывается ваша личность.</w:t>
      </w:r>
      <w:r w:rsidRPr="000A3C68">
        <w:rPr>
          <w:rFonts w:ascii="Times New Roman" w:hAnsi="Times New Roman" w:cs="Times New Roman"/>
          <w:color w:val="333333"/>
          <w:sz w:val="28"/>
          <w:szCs w:val="28"/>
          <w:highlight w:val="white"/>
          <w:lang w:val="en-US"/>
        </w:rPr>
        <w:t> </w:t>
      </w:r>
      <w:r w:rsidRPr="000A3C68">
        <w:rPr>
          <w:rFonts w:ascii="Times New Roman" w:hAnsi="Times New Roman" w:cs="Times New Roman"/>
          <w:b/>
          <w:bCs/>
          <w:color w:val="333333"/>
          <w:sz w:val="28"/>
          <w:szCs w:val="28"/>
          <w:highlight w:val="white"/>
        </w:rPr>
        <w:t>Не</w:t>
      </w:r>
      <w:r w:rsidRPr="000A3C68">
        <w:rPr>
          <w:rFonts w:ascii="Times New Roman" w:hAnsi="Times New Roman" w:cs="Times New Roman"/>
          <w:b/>
          <w:bCs/>
          <w:color w:val="333333"/>
          <w:sz w:val="28"/>
          <w:szCs w:val="28"/>
          <w:highlight w:val="white"/>
          <w:lang w:val="en-US"/>
        </w:rPr>
        <w:t xml:space="preserve"> </w:t>
      </w:r>
      <w:r w:rsidRPr="000A3C68">
        <w:rPr>
          <w:rFonts w:ascii="Times New Roman" w:hAnsi="Times New Roman" w:cs="Times New Roman"/>
          <w:b/>
          <w:bCs/>
          <w:color w:val="333333"/>
          <w:sz w:val="28"/>
          <w:szCs w:val="28"/>
          <w:highlight w:val="white"/>
        </w:rPr>
        <w:t>потеряйте</w:t>
      </w:r>
      <w:r w:rsidRPr="000A3C68">
        <w:rPr>
          <w:rFonts w:ascii="Times New Roman" w:hAnsi="Times New Roman" w:cs="Times New Roman"/>
          <w:b/>
          <w:bCs/>
          <w:color w:val="333333"/>
          <w:sz w:val="28"/>
          <w:szCs w:val="28"/>
          <w:highlight w:val="white"/>
          <w:lang w:val="en-US"/>
        </w:rPr>
        <w:t xml:space="preserve"> </w:t>
      </w:r>
      <w:r w:rsidRPr="000A3C68">
        <w:rPr>
          <w:rFonts w:ascii="Times New Roman" w:hAnsi="Times New Roman" w:cs="Times New Roman"/>
          <w:b/>
          <w:bCs/>
          <w:color w:val="333333"/>
          <w:sz w:val="28"/>
          <w:szCs w:val="28"/>
          <w:highlight w:val="white"/>
        </w:rPr>
        <w:t>их</w:t>
      </w:r>
      <w:r w:rsidRPr="000A3C68">
        <w:rPr>
          <w:rFonts w:ascii="Times New Roman" w:hAnsi="Times New Roman" w:cs="Times New Roman"/>
          <w:b/>
          <w:bCs/>
          <w:color w:val="333333"/>
          <w:sz w:val="28"/>
          <w:szCs w:val="28"/>
          <w:highlight w:val="white"/>
          <w:lang w:val="en-US"/>
        </w:rPr>
        <w:t>!</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t>(Раздать каждому учащимся жетоны. Заранее заготовить достаточное количество карточек с названиями ценностей.)</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t>Когда мы начнем игру, перед вами встанет выбор:</w:t>
      </w:r>
      <w:r w:rsidRPr="000A3C68">
        <w:rPr>
          <w:rFonts w:ascii="Times New Roman" w:hAnsi="Times New Roman" w:cs="Times New Roman"/>
          <w:color w:val="333333"/>
          <w:sz w:val="28"/>
          <w:szCs w:val="28"/>
          <w:highlight w:val="white"/>
          <w:lang w:val="en-US"/>
        </w:rPr>
        <w:t> </w:t>
      </w:r>
      <w:r w:rsidRPr="000A3C68">
        <w:rPr>
          <w:rFonts w:ascii="Times New Roman" w:hAnsi="Times New Roman" w:cs="Times New Roman"/>
          <w:b/>
          <w:bCs/>
          <w:color w:val="333333"/>
          <w:sz w:val="28"/>
          <w:szCs w:val="28"/>
          <w:highlight w:val="white"/>
        </w:rPr>
        <w:t>“потратить”</w:t>
      </w:r>
      <w:r w:rsidRPr="000A3C68">
        <w:rPr>
          <w:rFonts w:ascii="Times New Roman" w:hAnsi="Times New Roman" w:cs="Times New Roman"/>
          <w:color w:val="333333"/>
          <w:sz w:val="28"/>
          <w:szCs w:val="28"/>
          <w:highlight w:val="white"/>
          <w:lang w:val="en-US"/>
        </w:rPr>
        <w:t> </w:t>
      </w:r>
      <w:r w:rsidRPr="000A3C68">
        <w:rPr>
          <w:rFonts w:ascii="Times New Roman" w:hAnsi="Times New Roman" w:cs="Times New Roman"/>
          <w:color w:val="333333"/>
          <w:sz w:val="28"/>
          <w:szCs w:val="28"/>
          <w:highlight w:val="white"/>
        </w:rPr>
        <w:t>жетоны или</w:t>
      </w:r>
      <w:r w:rsidRPr="000A3C68">
        <w:rPr>
          <w:rFonts w:ascii="Times New Roman" w:hAnsi="Times New Roman" w:cs="Times New Roman"/>
          <w:b/>
          <w:bCs/>
          <w:color w:val="333333"/>
          <w:sz w:val="28"/>
          <w:szCs w:val="28"/>
          <w:highlight w:val="white"/>
        </w:rPr>
        <w:t>“сэкономить”.</w:t>
      </w:r>
      <w:r w:rsidRPr="000A3C68">
        <w:rPr>
          <w:rFonts w:ascii="Times New Roman" w:hAnsi="Times New Roman" w:cs="Times New Roman"/>
          <w:color w:val="333333"/>
          <w:sz w:val="28"/>
          <w:szCs w:val="28"/>
          <w:highlight w:val="white"/>
          <w:lang w:val="en-US"/>
        </w:rPr>
        <w:t> </w:t>
      </w:r>
      <w:r w:rsidRPr="000A3C68">
        <w:rPr>
          <w:rFonts w:ascii="Times New Roman" w:hAnsi="Times New Roman" w:cs="Times New Roman"/>
          <w:color w:val="333333"/>
          <w:sz w:val="28"/>
          <w:szCs w:val="28"/>
          <w:highlight w:val="white"/>
        </w:rPr>
        <w:t>На продажу будут выставляться сразу</w:t>
      </w:r>
      <w:r w:rsidRPr="000A3C68">
        <w:rPr>
          <w:rFonts w:ascii="Times New Roman" w:hAnsi="Times New Roman" w:cs="Times New Roman"/>
          <w:color w:val="333333"/>
          <w:sz w:val="28"/>
          <w:szCs w:val="28"/>
          <w:highlight w:val="white"/>
          <w:lang w:val="en-US"/>
        </w:rPr>
        <w:t> </w:t>
      </w:r>
      <w:r w:rsidRPr="000A3C68">
        <w:rPr>
          <w:rFonts w:ascii="Times New Roman" w:hAnsi="Times New Roman" w:cs="Times New Roman"/>
          <w:b/>
          <w:bCs/>
          <w:color w:val="333333"/>
          <w:sz w:val="28"/>
          <w:szCs w:val="28"/>
          <w:highlight w:val="white"/>
        </w:rPr>
        <w:t>по две вещи</w:t>
      </w:r>
      <w:r w:rsidRPr="000A3C68">
        <w:rPr>
          <w:rFonts w:ascii="Times New Roman" w:hAnsi="Times New Roman" w:cs="Times New Roman"/>
          <w:color w:val="333333"/>
          <w:sz w:val="28"/>
          <w:szCs w:val="28"/>
          <w:highlight w:val="white"/>
        </w:rPr>
        <w:t>. Вы вправе выбрать</w:t>
      </w:r>
      <w:r w:rsidRPr="000A3C68">
        <w:rPr>
          <w:rFonts w:ascii="Times New Roman" w:hAnsi="Times New Roman" w:cs="Times New Roman"/>
          <w:color w:val="333333"/>
          <w:sz w:val="28"/>
          <w:szCs w:val="28"/>
          <w:highlight w:val="white"/>
          <w:lang w:val="en-US"/>
        </w:rPr>
        <w:t> </w:t>
      </w:r>
      <w:r w:rsidRPr="000A3C68">
        <w:rPr>
          <w:rFonts w:ascii="Times New Roman" w:hAnsi="Times New Roman" w:cs="Times New Roman"/>
          <w:b/>
          <w:bCs/>
          <w:color w:val="333333"/>
          <w:sz w:val="28"/>
          <w:szCs w:val="28"/>
          <w:highlight w:val="white"/>
        </w:rPr>
        <w:t>любую из них или никакую</w:t>
      </w:r>
      <w:r w:rsidRPr="000A3C68">
        <w:rPr>
          <w:rFonts w:ascii="Times New Roman" w:hAnsi="Times New Roman" w:cs="Times New Roman"/>
          <w:color w:val="333333"/>
          <w:sz w:val="28"/>
          <w:szCs w:val="28"/>
          <w:highlight w:val="white"/>
        </w:rPr>
        <w:t>, но только</w:t>
      </w:r>
      <w:r w:rsidRPr="000A3C68">
        <w:rPr>
          <w:rFonts w:ascii="Times New Roman" w:hAnsi="Times New Roman" w:cs="Times New Roman"/>
          <w:color w:val="333333"/>
          <w:sz w:val="28"/>
          <w:szCs w:val="28"/>
          <w:highlight w:val="white"/>
          <w:lang w:val="en-US"/>
        </w:rPr>
        <w:t> </w:t>
      </w:r>
      <w:r w:rsidRPr="000A3C68">
        <w:rPr>
          <w:rFonts w:ascii="Times New Roman" w:hAnsi="Times New Roman" w:cs="Times New Roman"/>
          <w:b/>
          <w:bCs/>
          <w:color w:val="333333"/>
          <w:sz w:val="28"/>
          <w:szCs w:val="28"/>
          <w:highlight w:val="white"/>
        </w:rPr>
        <w:t>не обе сразу</w:t>
      </w:r>
      <w:r w:rsidRPr="000A3C68">
        <w:rPr>
          <w:rFonts w:ascii="Times New Roman" w:hAnsi="Times New Roman" w:cs="Times New Roman"/>
          <w:color w:val="333333"/>
          <w:sz w:val="28"/>
          <w:szCs w:val="28"/>
          <w:highlight w:val="white"/>
        </w:rPr>
        <w:t>.</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rPr>
      </w:pPr>
      <w:r w:rsidRPr="000A3C68">
        <w:rPr>
          <w:rFonts w:ascii="Times New Roman" w:hAnsi="Times New Roman" w:cs="Times New Roman"/>
          <w:b/>
          <w:bCs/>
          <w:color w:val="333333"/>
          <w:sz w:val="28"/>
          <w:szCs w:val="28"/>
          <w:highlight w:val="white"/>
        </w:rPr>
        <w:t>Купить каждую вещь можно только в тот момент, когда она выставлена на продажу.</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rPr>
      </w:pPr>
      <w:r w:rsidRPr="000A3C68">
        <w:rPr>
          <w:rFonts w:ascii="Times New Roman" w:hAnsi="Times New Roman" w:cs="Times New Roman"/>
          <w:b/>
          <w:bCs/>
          <w:color w:val="333333"/>
          <w:sz w:val="28"/>
          <w:szCs w:val="28"/>
          <w:highlight w:val="white"/>
        </w:rPr>
        <w:t>Переход к следующей паре означает, что предыдущая окончательно снята с “торгов”.</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rPr>
      </w:pPr>
      <w:r w:rsidRPr="000A3C68">
        <w:rPr>
          <w:rFonts w:ascii="Times New Roman" w:hAnsi="Times New Roman" w:cs="Times New Roman"/>
          <w:b/>
          <w:bCs/>
          <w:color w:val="333333"/>
          <w:sz w:val="28"/>
          <w:szCs w:val="28"/>
          <w:highlight w:val="white"/>
        </w:rPr>
        <w:t>Если жетоны закончатся, вы уже ничего не сможете купить.</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lang w:val="en-US"/>
        </w:rPr>
      </w:pPr>
      <w:r w:rsidRPr="000A3C68">
        <w:rPr>
          <w:rFonts w:ascii="Times New Roman" w:hAnsi="Times New Roman" w:cs="Times New Roman"/>
          <w:color w:val="333333"/>
          <w:sz w:val="28"/>
          <w:szCs w:val="28"/>
          <w:highlight w:val="white"/>
        </w:rPr>
        <w:t>Готовы</w:t>
      </w:r>
      <w:r w:rsidRPr="000A3C68">
        <w:rPr>
          <w:rFonts w:ascii="Times New Roman" w:hAnsi="Times New Roman" w:cs="Times New Roman"/>
          <w:color w:val="333333"/>
          <w:sz w:val="28"/>
          <w:szCs w:val="28"/>
          <w:highlight w:val="white"/>
          <w:lang w:val="en-US"/>
        </w:rPr>
        <w:t>?</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lastRenderedPageBreak/>
        <w:t xml:space="preserve">Итак, предлагаю сделать выбор, первая пара ценностей: </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lang w:val="en-US"/>
        </w:rPr>
      </w:pPr>
      <w:r w:rsidRPr="000A3C68">
        <w:rPr>
          <w:rFonts w:ascii="Times New Roman" w:hAnsi="Times New Roman" w:cs="Times New Roman"/>
          <w:b/>
          <w:bCs/>
          <w:color w:val="333333"/>
          <w:sz w:val="28"/>
          <w:szCs w:val="28"/>
          <w:highlight w:val="white"/>
        </w:rPr>
        <w:t xml:space="preserve">а) Хорошая просторная квартира либо дом. </w:t>
      </w:r>
      <w:r w:rsidRPr="000A3C68">
        <w:rPr>
          <w:rFonts w:ascii="Times New Roman" w:hAnsi="Times New Roman" w:cs="Times New Roman"/>
          <w:b/>
          <w:bCs/>
          <w:color w:val="333333"/>
          <w:sz w:val="28"/>
          <w:szCs w:val="28"/>
          <w:highlight w:val="white"/>
          <w:lang w:val="en-US"/>
        </w:rPr>
        <w:t xml:space="preserve">(1 </w:t>
      </w:r>
      <w:r w:rsidRPr="000A3C68">
        <w:rPr>
          <w:rFonts w:ascii="Times New Roman" w:hAnsi="Times New Roman" w:cs="Times New Roman"/>
          <w:b/>
          <w:bCs/>
          <w:color w:val="333333"/>
          <w:sz w:val="28"/>
          <w:szCs w:val="28"/>
          <w:highlight w:val="white"/>
        </w:rPr>
        <w:t>жетон</w:t>
      </w:r>
      <w:r w:rsidRPr="000A3C68">
        <w:rPr>
          <w:rFonts w:ascii="Times New Roman" w:hAnsi="Times New Roman" w:cs="Times New Roman"/>
          <w:b/>
          <w:bCs/>
          <w:color w:val="333333"/>
          <w:sz w:val="28"/>
          <w:szCs w:val="28"/>
          <w:highlight w:val="white"/>
          <w:lang w:val="en-US"/>
        </w:rPr>
        <w:t>)</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rPr>
      </w:pPr>
      <w:r w:rsidRPr="000A3C68">
        <w:rPr>
          <w:rFonts w:ascii="Times New Roman" w:hAnsi="Times New Roman" w:cs="Times New Roman"/>
          <w:b/>
          <w:bCs/>
          <w:color w:val="333333"/>
          <w:sz w:val="28"/>
          <w:szCs w:val="28"/>
          <w:highlight w:val="white"/>
        </w:rPr>
        <w:t>б) Новый спортивный автомобиль. (1 жетон)</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t>Кто желает приобрести один из двух предложенных “товаров”?</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t>(Показать классу слайды с названиями двух первых “товаров”. Помощник обменивает жетоны у тех, кто захотел сделать покупку на соответствующую карточку с названием приобретенной ценности.)</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lang w:val="en-US"/>
        </w:rPr>
      </w:pPr>
      <w:r w:rsidRPr="000A3C68">
        <w:rPr>
          <w:rFonts w:ascii="Times New Roman" w:hAnsi="Times New Roman" w:cs="Times New Roman"/>
          <w:color w:val="333333"/>
          <w:sz w:val="28"/>
          <w:szCs w:val="28"/>
          <w:highlight w:val="white"/>
        </w:rPr>
        <w:t>Следующая</w:t>
      </w:r>
      <w:r w:rsidRPr="000A3C68">
        <w:rPr>
          <w:rFonts w:ascii="Times New Roman" w:hAnsi="Times New Roman" w:cs="Times New Roman"/>
          <w:color w:val="333333"/>
          <w:sz w:val="28"/>
          <w:szCs w:val="28"/>
          <w:highlight w:val="white"/>
          <w:lang w:val="en-US"/>
        </w:rPr>
        <w:t xml:space="preserve"> </w:t>
      </w:r>
      <w:r w:rsidRPr="000A3C68">
        <w:rPr>
          <w:rFonts w:ascii="Times New Roman" w:hAnsi="Times New Roman" w:cs="Times New Roman"/>
          <w:color w:val="333333"/>
          <w:sz w:val="28"/>
          <w:szCs w:val="28"/>
          <w:highlight w:val="white"/>
        </w:rPr>
        <w:t>пара</w:t>
      </w:r>
      <w:r w:rsidRPr="000A3C68">
        <w:rPr>
          <w:rFonts w:ascii="Times New Roman" w:hAnsi="Times New Roman" w:cs="Times New Roman"/>
          <w:color w:val="333333"/>
          <w:sz w:val="28"/>
          <w:szCs w:val="28"/>
          <w:highlight w:val="white"/>
          <w:lang w:val="en-US"/>
        </w:rPr>
        <w:t>:</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lang w:val="en-US"/>
        </w:rPr>
      </w:pPr>
      <w:r w:rsidRPr="000A3C68">
        <w:rPr>
          <w:rFonts w:ascii="Times New Roman" w:hAnsi="Times New Roman" w:cs="Times New Roman"/>
          <w:b/>
          <w:bCs/>
          <w:color w:val="333333"/>
          <w:sz w:val="28"/>
          <w:szCs w:val="28"/>
          <w:highlight w:val="white"/>
        </w:rPr>
        <w:t xml:space="preserve">а) Самая большая популярность в кругу знакомых в течение двух лет. </w:t>
      </w:r>
      <w:r w:rsidRPr="000A3C68">
        <w:rPr>
          <w:rFonts w:ascii="Times New Roman" w:hAnsi="Times New Roman" w:cs="Times New Roman"/>
          <w:b/>
          <w:bCs/>
          <w:color w:val="333333"/>
          <w:sz w:val="28"/>
          <w:szCs w:val="28"/>
          <w:highlight w:val="white"/>
          <w:lang w:val="en-US"/>
        </w:rPr>
        <w:t xml:space="preserve">(1 </w:t>
      </w:r>
      <w:r w:rsidRPr="000A3C68">
        <w:rPr>
          <w:rFonts w:ascii="Times New Roman" w:hAnsi="Times New Roman" w:cs="Times New Roman"/>
          <w:b/>
          <w:bCs/>
          <w:color w:val="333333"/>
          <w:sz w:val="28"/>
          <w:szCs w:val="28"/>
          <w:highlight w:val="white"/>
        </w:rPr>
        <w:t>жетон</w:t>
      </w:r>
      <w:r w:rsidRPr="000A3C68">
        <w:rPr>
          <w:rFonts w:ascii="Times New Roman" w:hAnsi="Times New Roman" w:cs="Times New Roman"/>
          <w:b/>
          <w:bCs/>
          <w:color w:val="333333"/>
          <w:sz w:val="28"/>
          <w:szCs w:val="28"/>
          <w:highlight w:val="white"/>
          <w:lang w:val="en-US"/>
        </w:rPr>
        <w:t>)</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rPr>
      </w:pPr>
      <w:r w:rsidRPr="000A3C68">
        <w:rPr>
          <w:rFonts w:ascii="Times New Roman" w:hAnsi="Times New Roman" w:cs="Times New Roman"/>
          <w:b/>
          <w:bCs/>
          <w:color w:val="333333"/>
          <w:sz w:val="28"/>
          <w:szCs w:val="28"/>
          <w:highlight w:val="white"/>
        </w:rPr>
        <w:t>б) Один настоящий друг. (2 жетона)</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lang w:val="en-US"/>
        </w:rPr>
      </w:pPr>
      <w:r w:rsidRPr="000A3C68">
        <w:rPr>
          <w:rFonts w:ascii="Times New Roman" w:hAnsi="Times New Roman" w:cs="Times New Roman"/>
          <w:color w:val="333333"/>
          <w:sz w:val="28"/>
          <w:szCs w:val="28"/>
          <w:highlight w:val="white"/>
        </w:rPr>
        <w:t>Затем</w:t>
      </w:r>
      <w:r w:rsidRPr="000A3C68">
        <w:rPr>
          <w:rFonts w:ascii="Times New Roman" w:hAnsi="Times New Roman" w:cs="Times New Roman"/>
          <w:color w:val="333333"/>
          <w:sz w:val="28"/>
          <w:szCs w:val="28"/>
          <w:highlight w:val="white"/>
          <w:lang w:val="en-US"/>
        </w:rPr>
        <w:t>:</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lang w:val="en-US"/>
        </w:rPr>
      </w:pPr>
      <w:r w:rsidRPr="000A3C68">
        <w:rPr>
          <w:rFonts w:ascii="Times New Roman" w:hAnsi="Times New Roman" w:cs="Times New Roman"/>
          <w:b/>
          <w:bCs/>
          <w:color w:val="333333"/>
          <w:sz w:val="28"/>
          <w:szCs w:val="28"/>
          <w:highlight w:val="white"/>
        </w:rPr>
        <w:t>а</w:t>
      </w:r>
      <w:r w:rsidRPr="000A3C68">
        <w:rPr>
          <w:rFonts w:ascii="Times New Roman" w:hAnsi="Times New Roman" w:cs="Times New Roman"/>
          <w:b/>
          <w:bCs/>
          <w:color w:val="333333"/>
          <w:sz w:val="28"/>
          <w:szCs w:val="28"/>
          <w:highlight w:val="white"/>
          <w:lang w:val="en-US"/>
        </w:rPr>
        <w:t xml:space="preserve">) </w:t>
      </w:r>
      <w:r w:rsidRPr="000A3C68">
        <w:rPr>
          <w:rFonts w:ascii="Times New Roman" w:hAnsi="Times New Roman" w:cs="Times New Roman"/>
          <w:b/>
          <w:bCs/>
          <w:color w:val="333333"/>
          <w:sz w:val="28"/>
          <w:szCs w:val="28"/>
          <w:highlight w:val="white"/>
        </w:rPr>
        <w:t>Хорошее</w:t>
      </w:r>
      <w:r w:rsidRPr="000A3C68">
        <w:rPr>
          <w:rFonts w:ascii="Times New Roman" w:hAnsi="Times New Roman" w:cs="Times New Roman"/>
          <w:b/>
          <w:bCs/>
          <w:color w:val="333333"/>
          <w:sz w:val="28"/>
          <w:szCs w:val="28"/>
          <w:highlight w:val="white"/>
          <w:lang w:val="en-US"/>
        </w:rPr>
        <w:t xml:space="preserve"> </w:t>
      </w:r>
      <w:r w:rsidRPr="000A3C68">
        <w:rPr>
          <w:rFonts w:ascii="Times New Roman" w:hAnsi="Times New Roman" w:cs="Times New Roman"/>
          <w:b/>
          <w:bCs/>
          <w:color w:val="333333"/>
          <w:sz w:val="28"/>
          <w:szCs w:val="28"/>
          <w:highlight w:val="white"/>
        </w:rPr>
        <w:t>образование</w:t>
      </w:r>
      <w:r w:rsidRPr="000A3C68">
        <w:rPr>
          <w:rFonts w:ascii="Times New Roman" w:hAnsi="Times New Roman" w:cs="Times New Roman"/>
          <w:b/>
          <w:bCs/>
          <w:color w:val="333333"/>
          <w:sz w:val="28"/>
          <w:szCs w:val="28"/>
          <w:highlight w:val="white"/>
          <w:lang w:val="en-US"/>
        </w:rPr>
        <w:t xml:space="preserve">. (2 </w:t>
      </w:r>
      <w:r w:rsidRPr="000A3C68">
        <w:rPr>
          <w:rFonts w:ascii="Times New Roman" w:hAnsi="Times New Roman" w:cs="Times New Roman"/>
          <w:b/>
          <w:bCs/>
          <w:color w:val="333333"/>
          <w:sz w:val="28"/>
          <w:szCs w:val="28"/>
          <w:highlight w:val="white"/>
        </w:rPr>
        <w:t>жетона</w:t>
      </w:r>
      <w:r w:rsidRPr="000A3C68">
        <w:rPr>
          <w:rFonts w:ascii="Times New Roman" w:hAnsi="Times New Roman" w:cs="Times New Roman"/>
          <w:b/>
          <w:bCs/>
          <w:color w:val="333333"/>
          <w:sz w:val="28"/>
          <w:szCs w:val="28"/>
          <w:highlight w:val="white"/>
          <w:lang w:val="en-US"/>
        </w:rPr>
        <w:t>)</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lang w:val="en-US"/>
        </w:rPr>
      </w:pPr>
      <w:r w:rsidRPr="000A3C68">
        <w:rPr>
          <w:rFonts w:ascii="Times New Roman" w:hAnsi="Times New Roman" w:cs="Times New Roman"/>
          <w:b/>
          <w:bCs/>
          <w:color w:val="333333"/>
          <w:sz w:val="28"/>
          <w:szCs w:val="28"/>
          <w:highlight w:val="white"/>
        </w:rPr>
        <w:t xml:space="preserve">б) Предприятие, приносящее большую прибыль. </w:t>
      </w:r>
      <w:r w:rsidRPr="000A3C68">
        <w:rPr>
          <w:rFonts w:ascii="Times New Roman" w:hAnsi="Times New Roman" w:cs="Times New Roman"/>
          <w:b/>
          <w:bCs/>
          <w:color w:val="333333"/>
          <w:sz w:val="28"/>
          <w:szCs w:val="28"/>
          <w:highlight w:val="white"/>
          <w:lang w:val="en-US"/>
        </w:rPr>
        <w:t xml:space="preserve">(2 </w:t>
      </w:r>
      <w:r w:rsidRPr="000A3C68">
        <w:rPr>
          <w:rFonts w:ascii="Times New Roman" w:hAnsi="Times New Roman" w:cs="Times New Roman"/>
          <w:b/>
          <w:bCs/>
          <w:color w:val="333333"/>
          <w:sz w:val="28"/>
          <w:szCs w:val="28"/>
          <w:highlight w:val="white"/>
        </w:rPr>
        <w:t>жетона</w:t>
      </w:r>
      <w:r w:rsidRPr="000A3C68">
        <w:rPr>
          <w:rFonts w:ascii="Times New Roman" w:hAnsi="Times New Roman" w:cs="Times New Roman"/>
          <w:b/>
          <w:bCs/>
          <w:color w:val="333333"/>
          <w:sz w:val="28"/>
          <w:szCs w:val="28"/>
          <w:highlight w:val="white"/>
          <w:lang w:val="en-US"/>
        </w:rPr>
        <w:t>)</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lang w:val="en-US"/>
        </w:rPr>
      </w:pPr>
      <w:r w:rsidRPr="000A3C68">
        <w:rPr>
          <w:rFonts w:ascii="Times New Roman" w:hAnsi="Times New Roman" w:cs="Times New Roman"/>
          <w:color w:val="333333"/>
          <w:sz w:val="28"/>
          <w:szCs w:val="28"/>
          <w:highlight w:val="white"/>
        </w:rPr>
        <w:t>Далее</w:t>
      </w:r>
      <w:r w:rsidRPr="000A3C68">
        <w:rPr>
          <w:rFonts w:ascii="Times New Roman" w:hAnsi="Times New Roman" w:cs="Times New Roman"/>
          <w:color w:val="333333"/>
          <w:sz w:val="28"/>
          <w:szCs w:val="28"/>
          <w:highlight w:val="white"/>
          <w:lang w:val="en-US"/>
        </w:rPr>
        <w:t>:</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lang w:val="en-US"/>
        </w:rPr>
      </w:pPr>
      <w:r w:rsidRPr="000A3C68">
        <w:rPr>
          <w:rFonts w:ascii="Times New Roman" w:hAnsi="Times New Roman" w:cs="Times New Roman"/>
          <w:b/>
          <w:bCs/>
          <w:color w:val="333333"/>
          <w:sz w:val="28"/>
          <w:szCs w:val="28"/>
          <w:highlight w:val="white"/>
        </w:rPr>
        <w:t>а</w:t>
      </w:r>
      <w:r w:rsidRPr="000A3C68">
        <w:rPr>
          <w:rFonts w:ascii="Times New Roman" w:hAnsi="Times New Roman" w:cs="Times New Roman"/>
          <w:b/>
          <w:bCs/>
          <w:color w:val="333333"/>
          <w:sz w:val="28"/>
          <w:szCs w:val="28"/>
          <w:highlight w:val="white"/>
          <w:lang w:val="en-US"/>
        </w:rPr>
        <w:t xml:space="preserve">) </w:t>
      </w:r>
      <w:r w:rsidRPr="000A3C68">
        <w:rPr>
          <w:rFonts w:ascii="Times New Roman" w:hAnsi="Times New Roman" w:cs="Times New Roman"/>
          <w:b/>
          <w:bCs/>
          <w:color w:val="333333"/>
          <w:sz w:val="28"/>
          <w:szCs w:val="28"/>
          <w:highlight w:val="white"/>
        </w:rPr>
        <w:t>Здоровая</w:t>
      </w:r>
      <w:r w:rsidRPr="000A3C68">
        <w:rPr>
          <w:rFonts w:ascii="Times New Roman" w:hAnsi="Times New Roman" w:cs="Times New Roman"/>
          <w:b/>
          <w:bCs/>
          <w:color w:val="333333"/>
          <w:sz w:val="28"/>
          <w:szCs w:val="28"/>
          <w:highlight w:val="white"/>
          <w:lang w:val="en-US"/>
        </w:rPr>
        <w:t xml:space="preserve"> </w:t>
      </w:r>
      <w:r w:rsidRPr="000A3C68">
        <w:rPr>
          <w:rFonts w:ascii="Times New Roman" w:hAnsi="Times New Roman" w:cs="Times New Roman"/>
          <w:b/>
          <w:bCs/>
          <w:color w:val="333333"/>
          <w:sz w:val="28"/>
          <w:szCs w:val="28"/>
          <w:highlight w:val="white"/>
        </w:rPr>
        <w:t>семья</w:t>
      </w:r>
      <w:r w:rsidRPr="000A3C68">
        <w:rPr>
          <w:rFonts w:ascii="Times New Roman" w:hAnsi="Times New Roman" w:cs="Times New Roman"/>
          <w:b/>
          <w:bCs/>
          <w:color w:val="333333"/>
          <w:sz w:val="28"/>
          <w:szCs w:val="28"/>
          <w:highlight w:val="white"/>
          <w:lang w:val="en-US"/>
        </w:rPr>
        <w:t xml:space="preserve">. (2 </w:t>
      </w:r>
      <w:r w:rsidRPr="000A3C68">
        <w:rPr>
          <w:rFonts w:ascii="Times New Roman" w:hAnsi="Times New Roman" w:cs="Times New Roman"/>
          <w:b/>
          <w:bCs/>
          <w:color w:val="333333"/>
          <w:sz w:val="28"/>
          <w:szCs w:val="28"/>
          <w:highlight w:val="white"/>
        </w:rPr>
        <w:t>жетона</w:t>
      </w:r>
      <w:r w:rsidRPr="000A3C68">
        <w:rPr>
          <w:rFonts w:ascii="Times New Roman" w:hAnsi="Times New Roman" w:cs="Times New Roman"/>
          <w:b/>
          <w:bCs/>
          <w:color w:val="333333"/>
          <w:sz w:val="28"/>
          <w:szCs w:val="28"/>
          <w:highlight w:val="white"/>
          <w:lang w:val="en-US"/>
        </w:rPr>
        <w:t>)</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lang w:val="en-US"/>
        </w:rPr>
      </w:pPr>
      <w:r w:rsidRPr="000A3C68">
        <w:rPr>
          <w:rFonts w:ascii="Times New Roman" w:hAnsi="Times New Roman" w:cs="Times New Roman"/>
          <w:b/>
          <w:bCs/>
          <w:color w:val="333333"/>
          <w:sz w:val="28"/>
          <w:szCs w:val="28"/>
          <w:highlight w:val="white"/>
        </w:rPr>
        <w:t>б</w:t>
      </w:r>
      <w:r w:rsidRPr="000A3C68">
        <w:rPr>
          <w:rFonts w:ascii="Times New Roman" w:hAnsi="Times New Roman" w:cs="Times New Roman"/>
          <w:b/>
          <w:bCs/>
          <w:color w:val="333333"/>
          <w:sz w:val="28"/>
          <w:szCs w:val="28"/>
          <w:highlight w:val="white"/>
          <w:lang w:val="en-US"/>
        </w:rPr>
        <w:t xml:space="preserve">) </w:t>
      </w:r>
      <w:r w:rsidRPr="000A3C68">
        <w:rPr>
          <w:rFonts w:ascii="Times New Roman" w:hAnsi="Times New Roman" w:cs="Times New Roman"/>
          <w:b/>
          <w:bCs/>
          <w:color w:val="333333"/>
          <w:sz w:val="28"/>
          <w:szCs w:val="28"/>
          <w:highlight w:val="white"/>
        </w:rPr>
        <w:t>Всемирная</w:t>
      </w:r>
      <w:r w:rsidRPr="000A3C68">
        <w:rPr>
          <w:rFonts w:ascii="Times New Roman" w:hAnsi="Times New Roman" w:cs="Times New Roman"/>
          <w:b/>
          <w:bCs/>
          <w:color w:val="333333"/>
          <w:sz w:val="28"/>
          <w:szCs w:val="28"/>
          <w:highlight w:val="white"/>
          <w:lang w:val="en-US"/>
        </w:rPr>
        <w:t xml:space="preserve"> </w:t>
      </w:r>
      <w:r w:rsidRPr="000A3C68">
        <w:rPr>
          <w:rFonts w:ascii="Times New Roman" w:hAnsi="Times New Roman" w:cs="Times New Roman"/>
          <w:b/>
          <w:bCs/>
          <w:color w:val="333333"/>
          <w:sz w:val="28"/>
          <w:szCs w:val="28"/>
          <w:highlight w:val="white"/>
        </w:rPr>
        <w:t>слава</w:t>
      </w:r>
      <w:r w:rsidRPr="000A3C68">
        <w:rPr>
          <w:rFonts w:ascii="Times New Roman" w:hAnsi="Times New Roman" w:cs="Times New Roman"/>
          <w:b/>
          <w:bCs/>
          <w:color w:val="333333"/>
          <w:sz w:val="28"/>
          <w:szCs w:val="28"/>
          <w:highlight w:val="white"/>
          <w:lang w:val="en-US"/>
        </w:rPr>
        <w:t xml:space="preserve">. (3 </w:t>
      </w:r>
      <w:r w:rsidRPr="000A3C68">
        <w:rPr>
          <w:rFonts w:ascii="Times New Roman" w:hAnsi="Times New Roman" w:cs="Times New Roman"/>
          <w:b/>
          <w:bCs/>
          <w:color w:val="333333"/>
          <w:sz w:val="28"/>
          <w:szCs w:val="28"/>
          <w:highlight w:val="white"/>
        </w:rPr>
        <w:t>жетона</w:t>
      </w:r>
      <w:r w:rsidRPr="000A3C68">
        <w:rPr>
          <w:rFonts w:ascii="Times New Roman" w:hAnsi="Times New Roman" w:cs="Times New Roman"/>
          <w:b/>
          <w:bCs/>
          <w:color w:val="333333"/>
          <w:sz w:val="28"/>
          <w:szCs w:val="28"/>
          <w:highlight w:val="white"/>
          <w:lang w:val="en-US"/>
        </w:rPr>
        <w:t>)</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t>Тем, кто выбрал здоровую семью, предназначена награда - два лишних жетона.</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lang w:val="en-US"/>
        </w:rPr>
      </w:pPr>
      <w:r w:rsidRPr="000A3C68">
        <w:rPr>
          <w:rFonts w:ascii="Times New Roman" w:hAnsi="Times New Roman" w:cs="Times New Roman"/>
          <w:color w:val="333333"/>
          <w:sz w:val="28"/>
          <w:szCs w:val="28"/>
          <w:highlight w:val="white"/>
        </w:rPr>
        <w:t>Потом</w:t>
      </w:r>
      <w:r w:rsidRPr="000A3C68">
        <w:rPr>
          <w:rFonts w:ascii="Times New Roman" w:hAnsi="Times New Roman" w:cs="Times New Roman"/>
          <w:color w:val="333333"/>
          <w:sz w:val="28"/>
          <w:szCs w:val="28"/>
          <w:highlight w:val="white"/>
          <w:lang w:val="en-US"/>
        </w:rPr>
        <w:t>:</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lang w:val="en-US"/>
        </w:rPr>
      </w:pPr>
      <w:r w:rsidRPr="000A3C68">
        <w:rPr>
          <w:rFonts w:ascii="Times New Roman" w:hAnsi="Times New Roman" w:cs="Times New Roman"/>
          <w:b/>
          <w:bCs/>
          <w:color w:val="333333"/>
          <w:sz w:val="28"/>
          <w:szCs w:val="28"/>
          <w:highlight w:val="white"/>
        </w:rPr>
        <w:t xml:space="preserve">а) Изменить любую черту своей внешности. </w:t>
      </w:r>
      <w:r w:rsidRPr="000A3C68">
        <w:rPr>
          <w:rFonts w:ascii="Times New Roman" w:hAnsi="Times New Roman" w:cs="Times New Roman"/>
          <w:b/>
          <w:bCs/>
          <w:color w:val="333333"/>
          <w:sz w:val="28"/>
          <w:szCs w:val="28"/>
          <w:highlight w:val="white"/>
          <w:lang w:val="en-US"/>
        </w:rPr>
        <w:t xml:space="preserve">(1 </w:t>
      </w:r>
      <w:r w:rsidRPr="000A3C68">
        <w:rPr>
          <w:rFonts w:ascii="Times New Roman" w:hAnsi="Times New Roman" w:cs="Times New Roman"/>
          <w:b/>
          <w:bCs/>
          <w:color w:val="333333"/>
          <w:sz w:val="28"/>
          <w:szCs w:val="28"/>
          <w:highlight w:val="white"/>
        </w:rPr>
        <w:t>жетон</w:t>
      </w:r>
      <w:r w:rsidRPr="000A3C68">
        <w:rPr>
          <w:rFonts w:ascii="Times New Roman" w:hAnsi="Times New Roman" w:cs="Times New Roman"/>
          <w:b/>
          <w:bCs/>
          <w:color w:val="333333"/>
          <w:sz w:val="28"/>
          <w:szCs w:val="28"/>
          <w:highlight w:val="white"/>
          <w:lang w:val="en-US"/>
        </w:rPr>
        <w:t>)</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lang w:val="en-US"/>
        </w:rPr>
      </w:pPr>
      <w:r w:rsidRPr="000A3C68">
        <w:rPr>
          <w:rFonts w:ascii="Times New Roman" w:hAnsi="Times New Roman" w:cs="Times New Roman"/>
          <w:b/>
          <w:bCs/>
          <w:color w:val="333333"/>
          <w:sz w:val="28"/>
          <w:szCs w:val="28"/>
          <w:highlight w:val="white"/>
        </w:rPr>
        <w:t xml:space="preserve">б) Быть всю жизнь довольным собой. </w:t>
      </w:r>
      <w:r w:rsidRPr="000A3C68">
        <w:rPr>
          <w:rFonts w:ascii="Times New Roman" w:hAnsi="Times New Roman" w:cs="Times New Roman"/>
          <w:b/>
          <w:bCs/>
          <w:color w:val="333333"/>
          <w:sz w:val="28"/>
          <w:szCs w:val="28"/>
          <w:highlight w:val="white"/>
          <w:lang w:val="en-US"/>
        </w:rPr>
        <w:t xml:space="preserve">(2 </w:t>
      </w:r>
      <w:r w:rsidRPr="000A3C68">
        <w:rPr>
          <w:rFonts w:ascii="Times New Roman" w:hAnsi="Times New Roman" w:cs="Times New Roman"/>
          <w:b/>
          <w:bCs/>
          <w:color w:val="333333"/>
          <w:sz w:val="28"/>
          <w:szCs w:val="28"/>
          <w:highlight w:val="white"/>
        </w:rPr>
        <w:t>жетона</w:t>
      </w:r>
      <w:r w:rsidRPr="000A3C68">
        <w:rPr>
          <w:rFonts w:ascii="Times New Roman" w:hAnsi="Times New Roman" w:cs="Times New Roman"/>
          <w:b/>
          <w:bCs/>
          <w:color w:val="333333"/>
          <w:sz w:val="28"/>
          <w:szCs w:val="28"/>
          <w:highlight w:val="white"/>
          <w:lang w:val="en-US"/>
        </w:rPr>
        <w:t>)</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lang w:val="en-US"/>
        </w:rPr>
      </w:pPr>
      <w:r w:rsidRPr="000A3C68">
        <w:rPr>
          <w:rFonts w:ascii="Times New Roman" w:hAnsi="Times New Roman" w:cs="Times New Roman"/>
          <w:color w:val="333333"/>
          <w:sz w:val="28"/>
          <w:szCs w:val="28"/>
          <w:highlight w:val="white"/>
        </w:rPr>
        <w:t>Дальше</w:t>
      </w:r>
      <w:r w:rsidRPr="000A3C68">
        <w:rPr>
          <w:rFonts w:ascii="Times New Roman" w:hAnsi="Times New Roman" w:cs="Times New Roman"/>
          <w:color w:val="333333"/>
          <w:sz w:val="28"/>
          <w:szCs w:val="28"/>
          <w:highlight w:val="white"/>
          <w:lang w:val="en-US"/>
        </w:rPr>
        <w:t>:</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lang w:val="en-US"/>
        </w:rPr>
      </w:pPr>
      <w:r w:rsidRPr="000A3C68">
        <w:rPr>
          <w:rFonts w:ascii="Times New Roman" w:hAnsi="Times New Roman" w:cs="Times New Roman"/>
          <w:b/>
          <w:bCs/>
          <w:color w:val="333333"/>
          <w:sz w:val="28"/>
          <w:szCs w:val="28"/>
          <w:highlight w:val="white"/>
        </w:rPr>
        <w:t xml:space="preserve">а) Пять лет ничем не нарушаемого физического наслаждения. </w:t>
      </w:r>
      <w:r w:rsidRPr="000A3C68">
        <w:rPr>
          <w:rFonts w:ascii="Times New Roman" w:hAnsi="Times New Roman" w:cs="Times New Roman"/>
          <w:b/>
          <w:bCs/>
          <w:color w:val="333333"/>
          <w:sz w:val="28"/>
          <w:szCs w:val="28"/>
          <w:highlight w:val="white"/>
          <w:lang w:val="en-US"/>
        </w:rPr>
        <w:t xml:space="preserve">(2 </w:t>
      </w:r>
      <w:r w:rsidRPr="000A3C68">
        <w:rPr>
          <w:rFonts w:ascii="Times New Roman" w:hAnsi="Times New Roman" w:cs="Times New Roman"/>
          <w:b/>
          <w:bCs/>
          <w:color w:val="333333"/>
          <w:sz w:val="28"/>
          <w:szCs w:val="28"/>
          <w:highlight w:val="white"/>
        </w:rPr>
        <w:t>жетона</w:t>
      </w:r>
      <w:r w:rsidRPr="000A3C68">
        <w:rPr>
          <w:rFonts w:ascii="Times New Roman" w:hAnsi="Times New Roman" w:cs="Times New Roman"/>
          <w:b/>
          <w:bCs/>
          <w:color w:val="333333"/>
          <w:sz w:val="28"/>
          <w:szCs w:val="28"/>
          <w:highlight w:val="white"/>
          <w:lang w:val="en-US"/>
        </w:rPr>
        <w:t>)</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lang w:val="en-US"/>
        </w:rPr>
      </w:pPr>
      <w:r w:rsidRPr="000A3C68">
        <w:rPr>
          <w:rFonts w:ascii="Times New Roman" w:hAnsi="Times New Roman" w:cs="Times New Roman"/>
          <w:b/>
          <w:bCs/>
          <w:color w:val="333333"/>
          <w:sz w:val="28"/>
          <w:szCs w:val="28"/>
          <w:highlight w:val="white"/>
        </w:rPr>
        <w:t xml:space="preserve">б) Уважение и любовь к вам тех, кого вы больше всего цените. </w:t>
      </w:r>
      <w:r w:rsidRPr="000A3C68">
        <w:rPr>
          <w:rFonts w:ascii="Times New Roman" w:hAnsi="Times New Roman" w:cs="Times New Roman"/>
          <w:b/>
          <w:bCs/>
          <w:color w:val="333333"/>
          <w:sz w:val="28"/>
          <w:szCs w:val="28"/>
          <w:highlight w:val="white"/>
          <w:lang w:val="en-US"/>
        </w:rPr>
        <w:t xml:space="preserve">(2 </w:t>
      </w:r>
      <w:r w:rsidRPr="000A3C68">
        <w:rPr>
          <w:rFonts w:ascii="Times New Roman" w:hAnsi="Times New Roman" w:cs="Times New Roman"/>
          <w:b/>
          <w:bCs/>
          <w:color w:val="333333"/>
          <w:sz w:val="28"/>
          <w:szCs w:val="28"/>
          <w:highlight w:val="white"/>
        </w:rPr>
        <w:t>жетона</w:t>
      </w:r>
      <w:r w:rsidRPr="000A3C68">
        <w:rPr>
          <w:rFonts w:ascii="Times New Roman" w:hAnsi="Times New Roman" w:cs="Times New Roman"/>
          <w:b/>
          <w:bCs/>
          <w:color w:val="333333"/>
          <w:sz w:val="28"/>
          <w:szCs w:val="28"/>
          <w:highlight w:val="white"/>
          <w:lang w:val="en-US"/>
        </w:rPr>
        <w:t>)</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rPr>
      </w:pPr>
      <w:r w:rsidRPr="000A3C68">
        <w:rPr>
          <w:rFonts w:ascii="Times New Roman" w:hAnsi="Times New Roman" w:cs="Times New Roman"/>
          <w:b/>
          <w:bCs/>
          <w:color w:val="333333"/>
          <w:sz w:val="28"/>
          <w:szCs w:val="28"/>
          <w:highlight w:val="white"/>
        </w:rPr>
        <w:t>Те, кто выбрал 5 лет наслаждения, должны заплатить еще один жетон, если у вас они еще остались. Ведь в жизни есть вещи, за которые нам порой приходится платить дороже, чем мы думали.</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lang w:val="en-US"/>
        </w:rPr>
      </w:pPr>
      <w:r w:rsidRPr="000A3C68">
        <w:rPr>
          <w:rFonts w:ascii="Times New Roman" w:hAnsi="Times New Roman" w:cs="Times New Roman"/>
          <w:color w:val="333333"/>
          <w:sz w:val="28"/>
          <w:szCs w:val="28"/>
          <w:highlight w:val="white"/>
        </w:rPr>
        <w:t>Следующая</w:t>
      </w:r>
      <w:r w:rsidRPr="000A3C68">
        <w:rPr>
          <w:rFonts w:ascii="Times New Roman" w:hAnsi="Times New Roman" w:cs="Times New Roman"/>
          <w:color w:val="333333"/>
          <w:sz w:val="28"/>
          <w:szCs w:val="28"/>
          <w:highlight w:val="white"/>
          <w:lang w:val="en-US"/>
        </w:rPr>
        <w:t xml:space="preserve"> </w:t>
      </w:r>
      <w:r w:rsidRPr="000A3C68">
        <w:rPr>
          <w:rFonts w:ascii="Times New Roman" w:hAnsi="Times New Roman" w:cs="Times New Roman"/>
          <w:color w:val="333333"/>
          <w:sz w:val="28"/>
          <w:szCs w:val="28"/>
          <w:highlight w:val="white"/>
        </w:rPr>
        <w:t>пара</w:t>
      </w:r>
      <w:r w:rsidRPr="000A3C68">
        <w:rPr>
          <w:rFonts w:ascii="Times New Roman" w:hAnsi="Times New Roman" w:cs="Times New Roman"/>
          <w:color w:val="333333"/>
          <w:sz w:val="28"/>
          <w:szCs w:val="28"/>
          <w:highlight w:val="white"/>
          <w:lang w:val="en-US"/>
        </w:rPr>
        <w:t>:</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lang w:val="en-US"/>
        </w:rPr>
      </w:pPr>
      <w:r w:rsidRPr="000A3C68">
        <w:rPr>
          <w:rFonts w:ascii="Times New Roman" w:hAnsi="Times New Roman" w:cs="Times New Roman"/>
          <w:b/>
          <w:bCs/>
          <w:color w:val="333333"/>
          <w:sz w:val="28"/>
          <w:szCs w:val="28"/>
          <w:highlight w:val="white"/>
        </w:rPr>
        <w:t>а</w:t>
      </w:r>
      <w:r w:rsidRPr="000A3C68">
        <w:rPr>
          <w:rFonts w:ascii="Times New Roman" w:hAnsi="Times New Roman" w:cs="Times New Roman"/>
          <w:b/>
          <w:bCs/>
          <w:color w:val="333333"/>
          <w:sz w:val="28"/>
          <w:szCs w:val="28"/>
          <w:highlight w:val="white"/>
          <w:lang w:val="en-US"/>
        </w:rPr>
        <w:t xml:space="preserve">) </w:t>
      </w:r>
      <w:r w:rsidRPr="000A3C68">
        <w:rPr>
          <w:rFonts w:ascii="Times New Roman" w:hAnsi="Times New Roman" w:cs="Times New Roman"/>
          <w:b/>
          <w:bCs/>
          <w:color w:val="333333"/>
          <w:sz w:val="28"/>
          <w:szCs w:val="28"/>
          <w:highlight w:val="white"/>
        </w:rPr>
        <w:t>Чистая</w:t>
      </w:r>
      <w:r w:rsidRPr="000A3C68">
        <w:rPr>
          <w:rFonts w:ascii="Times New Roman" w:hAnsi="Times New Roman" w:cs="Times New Roman"/>
          <w:b/>
          <w:bCs/>
          <w:color w:val="333333"/>
          <w:sz w:val="28"/>
          <w:szCs w:val="28"/>
          <w:highlight w:val="white"/>
          <w:lang w:val="en-US"/>
        </w:rPr>
        <w:t xml:space="preserve"> </w:t>
      </w:r>
      <w:r w:rsidRPr="000A3C68">
        <w:rPr>
          <w:rFonts w:ascii="Times New Roman" w:hAnsi="Times New Roman" w:cs="Times New Roman"/>
          <w:b/>
          <w:bCs/>
          <w:color w:val="333333"/>
          <w:sz w:val="28"/>
          <w:szCs w:val="28"/>
          <w:highlight w:val="white"/>
        </w:rPr>
        <w:t>совесть</w:t>
      </w:r>
      <w:r w:rsidRPr="000A3C68">
        <w:rPr>
          <w:rFonts w:ascii="Times New Roman" w:hAnsi="Times New Roman" w:cs="Times New Roman"/>
          <w:b/>
          <w:bCs/>
          <w:color w:val="333333"/>
          <w:sz w:val="28"/>
          <w:szCs w:val="28"/>
          <w:highlight w:val="white"/>
          <w:lang w:val="en-US"/>
        </w:rPr>
        <w:t xml:space="preserve">. (2 </w:t>
      </w:r>
      <w:r w:rsidRPr="000A3C68">
        <w:rPr>
          <w:rFonts w:ascii="Times New Roman" w:hAnsi="Times New Roman" w:cs="Times New Roman"/>
          <w:b/>
          <w:bCs/>
          <w:color w:val="333333"/>
          <w:sz w:val="28"/>
          <w:szCs w:val="28"/>
          <w:highlight w:val="white"/>
        </w:rPr>
        <w:t>жетона</w:t>
      </w:r>
      <w:r w:rsidRPr="000A3C68">
        <w:rPr>
          <w:rFonts w:ascii="Times New Roman" w:hAnsi="Times New Roman" w:cs="Times New Roman"/>
          <w:b/>
          <w:bCs/>
          <w:color w:val="333333"/>
          <w:sz w:val="28"/>
          <w:szCs w:val="28"/>
          <w:highlight w:val="white"/>
          <w:lang w:val="en-US"/>
        </w:rPr>
        <w:t>)</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lang w:val="en-US"/>
        </w:rPr>
      </w:pPr>
      <w:r w:rsidRPr="000A3C68">
        <w:rPr>
          <w:rFonts w:ascii="Times New Roman" w:hAnsi="Times New Roman" w:cs="Times New Roman"/>
          <w:b/>
          <w:bCs/>
          <w:color w:val="333333"/>
          <w:sz w:val="28"/>
          <w:szCs w:val="28"/>
          <w:highlight w:val="white"/>
        </w:rPr>
        <w:t xml:space="preserve">б) Умение добиваться успеха во всем, чего бы вы ни пожелали. </w:t>
      </w:r>
      <w:r w:rsidRPr="000A3C68">
        <w:rPr>
          <w:rFonts w:ascii="Times New Roman" w:hAnsi="Times New Roman" w:cs="Times New Roman"/>
          <w:b/>
          <w:bCs/>
          <w:color w:val="333333"/>
          <w:sz w:val="28"/>
          <w:szCs w:val="28"/>
          <w:highlight w:val="white"/>
          <w:lang w:val="en-US"/>
        </w:rPr>
        <w:t xml:space="preserve">(2 </w:t>
      </w:r>
      <w:r w:rsidRPr="000A3C68">
        <w:rPr>
          <w:rFonts w:ascii="Times New Roman" w:hAnsi="Times New Roman" w:cs="Times New Roman"/>
          <w:b/>
          <w:bCs/>
          <w:color w:val="333333"/>
          <w:sz w:val="28"/>
          <w:szCs w:val="28"/>
          <w:highlight w:val="white"/>
        </w:rPr>
        <w:t>жетона</w:t>
      </w:r>
      <w:r w:rsidRPr="000A3C68">
        <w:rPr>
          <w:rFonts w:ascii="Times New Roman" w:hAnsi="Times New Roman" w:cs="Times New Roman"/>
          <w:b/>
          <w:bCs/>
          <w:color w:val="333333"/>
          <w:sz w:val="28"/>
          <w:szCs w:val="28"/>
          <w:highlight w:val="white"/>
          <w:lang w:val="en-US"/>
        </w:rPr>
        <w:t>)</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lang w:val="en-US"/>
        </w:rPr>
      </w:pPr>
      <w:r w:rsidRPr="000A3C68">
        <w:rPr>
          <w:rFonts w:ascii="Times New Roman" w:hAnsi="Times New Roman" w:cs="Times New Roman"/>
          <w:color w:val="333333"/>
          <w:sz w:val="28"/>
          <w:szCs w:val="28"/>
          <w:highlight w:val="white"/>
        </w:rPr>
        <w:lastRenderedPageBreak/>
        <w:t>И</w:t>
      </w:r>
      <w:r w:rsidRPr="000A3C68">
        <w:rPr>
          <w:rFonts w:ascii="Times New Roman" w:hAnsi="Times New Roman" w:cs="Times New Roman"/>
          <w:color w:val="333333"/>
          <w:sz w:val="28"/>
          <w:szCs w:val="28"/>
          <w:highlight w:val="white"/>
          <w:lang w:val="en-US"/>
        </w:rPr>
        <w:t xml:space="preserve">, </w:t>
      </w:r>
      <w:r w:rsidRPr="000A3C68">
        <w:rPr>
          <w:rFonts w:ascii="Times New Roman" w:hAnsi="Times New Roman" w:cs="Times New Roman"/>
          <w:color w:val="333333"/>
          <w:sz w:val="28"/>
          <w:szCs w:val="28"/>
          <w:highlight w:val="white"/>
        </w:rPr>
        <w:t>наконец</w:t>
      </w:r>
      <w:r w:rsidRPr="000A3C68">
        <w:rPr>
          <w:rFonts w:ascii="Times New Roman" w:hAnsi="Times New Roman" w:cs="Times New Roman"/>
          <w:color w:val="333333"/>
          <w:sz w:val="28"/>
          <w:szCs w:val="28"/>
          <w:highlight w:val="white"/>
          <w:lang w:val="en-US"/>
        </w:rPr>
        <w:t>:</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rPr>
      </w:pPr>
      <w:r w:rsidRPr="000A3C68">
        <w:rPr>
          <w:rFonts w:ascii="Times New Roman" w:hAnsi="Times New Roman" w:cs="Times New Roman"/>
          <w:b/>
          <w:bCs/>
          <w:color w:val="333333"/>
          <w:sz w:val="28"/>
          <w:szCs w:val="28"/>
          <w:highlight w:val="white"/>
        </w:rPr>
        <w:t>а) Чудо, совершенное ради человека, которого вы любите. (2 жетона)</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lang w:val="en-US"/>
        </w:rPr>
      </w:pPr>
      <w:r w:rsidRPr="000A3C68">
        <w:rPr>
          <w:rFonts w:ascii="Times New Roman" w:hAnsi="Times New Roman" w:cs="Times New Roman"/>
          <w:b/>
          <w:bCs/>
          <w:color w:val="333333"/>
          <w:sz w:val="28"/>
          <w:szCs w:val="28"/>
          <w:highlight w:val="white"/>
        </w:rPr>
        <w:t xml:space="preserve">б) Возможность заново пережить (повторить) любое 1 событие прошлого. </w:t>
      </w:r>
      <w:r w:rsidRPr="000A3C68">
        <w:rPr>
          <w:rFonts w:ascii="Times New Roman" w:hAnsi="Times New Roman" w:cs="Times New Roman"/>
          <w:b/>
          <w:bCs/>
          <w:color w:val="333333"/>
          <w:sz w:val="28"/>
          <w:szCs w:val="28"/>
          <w:highlight w:val="white"/>
          <w:lang w:val="en-US"/>
        </w:rPr>
        <w:t xml:space="preserve">(2 </w:t>
      </w:r>
      <w:r w:rsidRPr="000A3C68">
        <w:rPr>
          <w:rFonts w:ascii="Times New Roman" w:hAnsi="Times New Roman" w:cs="Times New Roman"/>
          <w:b/>
          <w:bCs/>
          <w:color w:val="333333"/>
          <w:sz w:val="28"/>
          <w:szCs w:val="28"/>
          <w:highlight w:val="white"/>
        </w:rPr>
        <w:t>жетона</w:t>
      </w:r>
      <w:r w:rsidRPr="000A3C68">
        <w:rPr>
          <w:rFonts w:ascii="Times New Roman" w:hAnsi="Times New Roman" w:cs="Times New Roman"/>
          <w:b/>
          <w:bCs/>
          <w:color w:val="333333"/>
          <w:sz w:val="28"/>
          <w:szCs w:val="28"/>
          <w:highlight w:val="white"/>
          <w:lang w:val="en-US"/>
        </w:rPr>
        <w:t>)</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t>Больше покупок делать нельзя. Если вы израсходовали не все жетоны, они пропадают.</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rPr>
      </w:pPr>
      <w:r w:rsidRPr="000A3C68">
        <w:rPr>
          <w:rFonts w:ascii="Times New Roman" w:hAnsi="Times New Roman" w:cs="Times New Roman"/>
          <w:b/>
          <w:bCs/>
          <w:color w:val="333333"/>
          <w:sz w:val="28"/>
          <w:szCs w:val="28"/>
          <w:highlight w:val="white"/>
        </w:rPr>
        <w:t>Обсуждение</w:t>
      </w:r>
      <w:r w:rsidRPr="000A3C68">
        <w:rPr>
          <w:rFonts w:ascii="Times New Roman" w:hAnsi="Times New Roman" w:cs="Times New Roman"/>
          <w:b/>
          <w:bCs/>
          <w:color w:val="333333"/>
          <w:sz w:val="28"/>
          <w:szCs w:val="28"/>
          <w:highlight w:val="white"/>
          <w:lang w:val="en-US"/>
        </w:rPr>
        <w:t xml:space="preserve"> </w:t>
      </w:r>
      <w:r w:rsidRPr="000A3C68">
        <w:rPr>
          <w:rFonts w:ascii="Times New Roman" w:hAnsi="Times New Roman" w:cs="Times New Roman"/>
          <w:b/>
          <w:bCs/>
          <w:color w:val="333333"/>
          <w:sz w:val="28"/>
          <w:szCs w:val="28"/>
          <w:highlight w:val="white"/>
        </w:rPr>
        <w:t>игры</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t>Я предлагаю вам в течение следующих пяти минут разбившись на группы по три-пять человек обсудить свои покупки и ответить на следующие вопросы:</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rPr>
      </w:pPr>
      <w:r w:rsidRPr="000A3C68">
        <w:rPr>
          <w:rFonts w:ascii="Times New Roman" w:hAnsi="Times New Roman" w:cs="Times New Roman"/>
          <w:b/>
          <w:bCs/>
          <w:color w:val="333333"/>
          <w:sz w:val="28"/>
          <w:szCs w:val="28"/>
          <w:highlight w:val="white"/>
        </w:rPr>
        <w:t>1. Какой покупкой вы более всего довольны?</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rPr>
      </w:pPr>
      <w:r w:rsidRPr="000A3C68">
        <w:rPr>
          <w:rFonts w:ascii="Times New Roman" w:hAnsi="Times New Roman" w:cs="Times New Roman"/>
          <w:b/>
          <w:bCs/>
          <w:color w:val="333333"/>
          <w:sz w:val="28"/>
          <w:szCs w:val="28"/>
          <w:highlight w:val="white"/>
        </w:rPr>
        <w:t>2. Пришлось ли вам пожалеть о том, что вы чего-то не приобрели?</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rPr>
      </w:pPr>
      <w:r w:rsidRPr="000A3C68">
        <w:rPr>
          <w:rFonts w:ascii="Times New Roman" w:hAnsi="Times New Roman" w:cs="Times New Roman"/>
          <w:b/>
          <w:bCs/>
          <w:color w:val="333333"/>
          <w:sz w:val="28"/>
          <w:szCs w:val="28"/>
          <w:highlight w:val="white"/>
        </w:rPr>
        <w:t>3. Хотели бы вы что-нибудь изменить в правилах игры?”</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t>(Вероятнее всего, вы услышите от ребят следующие предложения: “Прежде, чем что-то покупать, надо узнать, что еще будет продаваться”; “Я хотел бы, чтобы можно было обменять ранее купленную вещь на любую другую, объявленную позже”; “Нужно, чтобы перед началом игры нам выдали побольше жетонов”. Спросите учащихся, не считают ли они, что игра от этого станет более интересной. Помогите учащимся увидеть связь между выбором покупок и определенными личностными качествами. Например, ты отдал жетон за изменение внешности - значит, ты придаешь большое значение тому, что думают о тебе окружающие. Если предпочел быть довольным собой - значит, больше ценишь свое мнение о себе.)</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rPr>
      </w:pPr>
      <w:r w:rsidRPr="000A3C68">
        <w:rPr>
          <w:rFonts w:ascii="Times New Roman" w:hAnsi="Times New Roman" w:cs="Times New Roman"/>
          <w:color w:val="333333"/>
          <w:sz w:val="28"/>
          <w:szCs w:val="28"/>
          <w:highlight w:val="white"/>
        </w:rPr>
        <w:t>Большинство ваших предложений действительно разумно и правильно. Но проблема заключается в том, что в жизни так не бывает.</w:t>
      </w:r>
      <w:r w:rsidRPr="000A3C68">
        <w:rPr>
          <w:rFonts w:ascii="Times New Roman" w:hAnsi="Times New Roman" w:cs="Times New Roman"/>
          <w:color w:val="333333"/>
          <w:sz w:val="28"/>
          <w:szCs w:val="28"/>
          <w:highlight w:val="white"/>
          <w:lang w:val="en-US"/>
        </w:rPr>
        <w:t> </w:t>
      </w:r>
      <w:r w:rsidRPr="000A3C68">
        <w:rPr>
          <w:rFonts w:ascii="Times New Roman" w:hAnsi="Times New Roman" w:cs="Times New Roman"/>
          <w:b/>
          <w:bCs/>
          <w:color w:val="333333"/>
          <w:sz w:val="28"/>
          <w:szCs w:val="28"/>
          <w:highlight w:val="white"/>
        </w:rPr>
        <w:t>Нельзя дважды сделать один и тот же выбор, как невозможно “отменить” последствия ранее принятого решения. Нельзя добиться всего сразу или воспользоваться сразу всеми возможностями. Мы не знаем заранее, из чего придется выбирать в будущем. Всегда будут ограничены время, силы, выбор возможностей, деньги, интерес. За все, что вы для себя изберете, придется платить какую-то цену, и во многих случаях цена окажется выше, чем вы предполагали.</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t>Сегодня это была всего лишь игра. Но то, как мы расходуем свои время, силы и возможности в реальной жизни, позволяет достаточно верно судить о наших подлинных ценностях.</w:t>
      </w:r>
    </w:p>
    <w:p w:rsidR="00B00084" w:rsidRPr="000A3C68" w:rsidRDefault="00B00084" w:rsidP="00B00084">
      <w:pPr>
        <w:autoSpaceDE w:val="0"/>
        <w:autoSpaceDN w:val="0"/>
        <w:adjustRightInd w:val="0"/>
        <w:spacing w:after="120" w:line="240" w:lineRule="auto"/>
        <w:rPr>
          <w:rFonts w:ascii="Times New Roman" w:hAnsi="Times New Roman" w:cs="Times New Roman"/>
          <w:sz w:val="28"/>
          <w:szCs w:val="28"/>
        </w:rPr>
      </w:pPr>
    </w:p>
    <w:p w:rsidR="00B00084" w:rsidRPr="000A3C68" w:rsidRDefault="00B00084" w:rsidP="00B00084">
      <w:pPr>
        <w:autoSpaceDE w:val="0"/>
        <w:autoSpaceDN w:val="0"/>
        <w:adjustRightInd w:val="0"/>
        <w:spacing w:after="120" w:line="240" w:lineRule="auto"/>
        <w:rPr>
          <w:rFonts w:ascii="Times New Roman" w:hAnsi="Times New Roman" w:cs="Times New Roman"/>
          <w:b/>
          <w:bCs/>
          <w:color w:val="333333"/>
          <w:sz w:val="28"/>
          <w:szCs w:val="28"/>
          <w:highlight w:val="white"/>
        </w:rPr>
      </w:pPr>
      <w:r w:rsidRPr="000A3C68">
        <w:rPr>
          <w:rFonts w:ascii="Times New Roman" w:hAnsi="Times New Roman" w:cs="Times New Roman"/>
          <w:b/>
          <w:bCs/>
          <w:color w:val="333333"/>
          <w:sz w:val="28"/>
          <w:szCs w:val="28"/>
          <w:highlight w:val="white"/>
        </w:rPr>
        <w:t>7.Работа в группах. «Допиши предложение».</w:t>
      </w:r>
    </w:p>
    <w:p w:rsidR="00B00084" w:rsidRPr="000A3C68" w:rsidRDefault="00B00084" w:rsidP="00B00084">
      <w:pPr>
        <w:autoSpaceDE w:val="0"/>
        <w:autoSpaceDN w:val="0"/>
        <w:adjustRightInd w:val="0"/>
        <w:spacing w:after="120" w:line="240" w:lineRule="auto"/>
        <w:rPr>
          <w:rFonts w:ascii="Times New Roman" w:hAnsi="Times New Roman" w:cs="Times New Roman"/>
          <w:b/>
          <w:bCs/>
          <w:color w:val="333333"/>
          <w:sz w:val="28"/>
          <w:szCs w:val="28"/>
          <w:highlight w:val="white"/>
        </w:rPr>
      </w:pPr>
      <w:r w:rsidRPr="000A3C68">
        <w:rPr>
          <w:rFonts w:ascii="Times New Roman" w:hAnsi="Times New Roman" w:cs="Times New Roman"/>
          <w:color w:val="333333"/>
          <w:sz w:val="28"/>
          <w:szCs w:val="28"/>
          <w:highlight w:val="white"/>
        </w:rPr>
        <w:br/>
        <w:t xml:space="preserve">Предлагаю вам сделать выводы из сегодняшней беседы. Для этого предлагаю </w:t>
      </w:r>
      <w:r w:rsidRPr="000A3C68">
        <w:rPr>
          <w:rFonts w:ascii="Times New Roman" w:hAnsi="Times New Roman" w:cs="Times New Roman"/>
          <w:color w:val="333333"/>
          <w:sz w:val="28"/>
          <w:szCs w:val="28"/>
          <w:highlight w:val="white"/>
        </w:rPr>
        <w:lastRenderedPageBreak/>
        <w:t>вам поработать по группам и дописать незаконченные предложения, записанные на доске.</w:t>
      </w:r>
      <w:r w:rsidRPr="000A3C68">
        <w:rPr>
          <w:rFonts w:ascii="Times New Roman" w:hAnsi="Times New Roman" w:cs="Times New Roman"/>
          <w:color w:val="333333"/>
          <w:sz w:val="28"/>
          <w:szCs w:val="28"/>
          <w:highlight w:val="white"/>
        </w:rPr>
        <w:br/>
      </w:r>
      <w:r w:rsidRPr="000A3C68">
        <w:rPr>
          <w:rFonts w:ascii="Times New Roman" w:hAnsi="Times New Roman" w:cs="Times New Roman"/>
          <w:color w:val="333333"/>
          <w:sz w:val="28"/>
          <w:szCs w:val="28"/>
          <w:highlight w:val="white"/>
        </w:rPr>
        <w:br/>
        <w:t>На задание отводится 3 минуты.</w:t>
      </w:r>
      <w:r w:rsidRPr="000A3C68">
        <w:rPr>
          <w:rFonts w:ascii="Times New Roman" w:hAnsi="Times New Roman" w:cs="Times New Roman"/>
          <w:color w:val="333333"/>
          <w:sz w:val="28"/>
          <w:szCs w:val="28"/>
          <w:highlight w:val="white"/>
        </w:rPr>
        <w:br/>
      </w:r>
      <w:r w:rsidRPr="000A3C68">
        <w:rPr>
          <w:rFonts w:ascii="Times New Roman" w:hAnsi="Times New Roman" w:cs="Times New Roman"/>
          <w:color w:val="333333"/>
          <w:sz w:val="28"/>
          <w:szCs w:val="28"/>
          <w:highlight w:val="white"/>
        </w:rPr>
        <w:br/>
        <w:t>Три минуты прошло, слушаем представителей 1-ой группы (затем слово дается представителям других групп).</w:t>
      </w:r>
      <w:r w:rsidRPr="000A3C68">
        <w:rPr>
          <w:rFonts w:ascii="Times New Roman" w:hAnsi="Times New Roman" w:cs="Times New Roman"/>
          <w:b/>
          <w:bCs/>
          <w:color w:val="333333"/>
          <w:sz w:val="28"/>
          <w:szCs w:val="28"/>
          <w:highlight w:val="white"/>
        </w:rPr>
        <w:t>Групповое обсуждение</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t xml:space="preserve"> а теперь давайте все вместе обсудим следующие вопросы.</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t>- Каковы же те цели, к достижению которых стремится большинство людей, - материальные или духовные они по своей природе?</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t>- Находите ли вы какие-либо сходства в ответах на вопросы?</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t>- Существует ли какая-либо общность взглядов на вещи, которые наиболее важны и значительны в жизни людей?</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t>В результате обсуждения, учащиеся приходят к выводу, что, несмотря на то, что у разных людей разные взгляды на жизнь, главные ценности человеческой жизни имеют духовный смысл. Например, создание семьи, воспитание детей, благополучие родных.</w:t>
      </w:r>
      <w:r w:rsidRPr="000A3C68">
        <w:rPr>
          <w:rFonts w:ascii="Times New Roman" w:hAnsi="Times New Roman" w:cs="Times New Roman"/>
          <w:color w:val="333333"/>
          <w:sz w:val="28"/>
          <w:szCs w:val="28"/>
          <w:highlight w:val="white"/>
        </w:rPr>
        <w:br/>
      </w:r>
      <w:r w:rsidRPr="000A3C68">
        <w:rPr>
          <w:rFonts w:ascii="Times New Roman" w:hAnsi="Times New Roman" w:cs="Times New Roman"/>
          <w:color w:val="333333"/>
          <w:sz w:val="28"/>
          <w:szCs w:val="28"/>
          <w:highlight w:val="white"/>
        </w:rPr>
        <w:br/>
        <w:t>Кто хочет высказать свои замечания по поводу выступлений?</w:t>
      </w:r>
    </w:p>
    <w:p w:rsidR="00B00084" w:rsidRPr="000A3C68" w:rsidRDefault="00B00084" w:rsidP="00B00084">
      <w:pPr>
        <w:autoSpaceDE w:val="0"/>
        <w:autoSpaceDN w:val="0"/>
        <w:adjustRightInd w:val="0"/>
        <w:spacing w:after="120" w:line="240" w:lineRule="auto"/>
        <w:rPr>
          <w:rFonts w:ascii="Times New Roman" w:hAnsi="Times New Roman" w:cs="Times New Roman"/>
          <w:b/>
          <w:bCs/>
          <w:color w:val="333333"/>
          <w:sz w:val="28"/>
          <w:szCs w:val="28"/>
          <w:highlight w:val="white"/>
        </w:rPr>
      </w:pPr>
      <w:r w:rsidRPr="000A3C68">
        <w:rPr>
          <w:rFonts w:ascii="Times New Roman" w:hAnsi="Times New Roman" w:cs="Times New Roman"/>
          <w:b/>
          <w:bCs/>
          <w:color w:val="333333"/>
          <w:sz w:val="28"/>
          <w:szCs w:val="28"/>
          <w:highlight w:val="white"/>
          <w:lang w:val="en-US"/>
        </w:rPr>
        <w:t>8.</w:t>
      </w:r>
      <w:r w:rsidRPr="000A3C68">
        <w:rPr>
          <w:rFonts w:ascii="Times New Roman" w:hAnsi="Times New Roman" w:cs="Times New Roman"/>
          <w:b/>
          <w:bCs/>
          <w:color w:val="333333"/>
          <w:sz w:val="28"/>
          <w:szCs w:val="28"/>
          <w:highlight w:val="white"/>
        </w:rPr>
        <w:t>Заключительная</w:t>
      </w:r>
      <w:r w:rsidRPr="000A3C68">
        <w:rPr>
          <w:rFonts w:ascii="Times New Roman" w:hAnsi="Times New Roman" w:cs="Times New Roman"/>
          <w:b/>
          <w:bCs/>
          <w:color w:val="333333"/>
          <w:sz w:val="28"/>
          <w:szCs w:val="28"/>
          <w:highlight w:val="white"/>
          <w:lang w:val="en-US"/>
        </w:rPr>
        <w:t xml:space="preserve"> </w:t>
      </w:r>
      <w:r w:rsidRPr="000A3C68">
        <w:rPr>
          <w:rFonts w:ascii="Times New Roman" w:hAnsi="Times New Roman" w:cs="Times New Roman"/>
          <w:b/>
          <w:bCs/>
          <w:color w:val="333333"/>
          <w:sz w:val="28"/>
          <w:szCs w:val="28"/>
          <w:highlight w:val="white"/>
        </w:rPr>
        <w:t>часть</w:t>
      </w:r>
      <w:r w:rsidRPr="000A3C68">
        <w:rPr>
          <w:rFonts w:ascii="Times New Roman" w:hAnsi="Times New Roman" w:cs="Times New Roman"/>
          <w:b/>
          <w:bCs/>
          <w:color w:val="333333"/>
          <w:sz w:val="28"/>
          <w:szCs w:val="28"/>
          <w:highlight w:val="white"/>
          <w:lang w:val="en-US"/>
        </w:rPr>
        <w:t xml:space="preserve"> </w:t>
      </w:r>
      <w:r w:rsidRPr="000A3C68">
        <w:rPr>
          <w:rFonts w:ascii="Times New Roman" w:hAnsi="Times New Roman" w:cs="Times New Roman"/>
          <w:b/>
          <w:bCs/>
          <w:color w:val="333333"/>
          <w:sz w:val="28"/>
          <w:szCs w:val="28"/>
          <w:highlight w:val="white"/>
        </w:rPr>
        <w:t>занятия</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t>Ребята, вспомните, какие “ценные вещи” вы выбрали сегодня из предложенных в ходе игры. Кто-то из вас, наверное, может поздравить себя и сказать: “Я  сделал правильный выбор и приобрел то, что действительно ценно”. Другой, возможно, с сожалением, осознал, что поспешил израсходовать себя либо, наоборот, слишком долго выжидал и что-то упустил. И многие наверняка подумали: “Вот бы повторить игру! Тогда я повел бы себя гораздо осмотрительнее, умнее”.</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lang w:val="en-US"/>
        </w:rPr>
      </w:pPr>
      <w:r w:rsidRPr="000A3C68">
        <w:rPr>
          <w:rFonts w:ascii="Times New Roman" w:hAnsi="Times New Roman" w:cs="Times New Roman"/>
          <w:b/>
          <w:bCs/>
          <w:color w:val="333333"/>
          <w:sz w:val="28"/>
          <w:szCs w:val="28"/>
          <w:highlight w:val="white"/>
        </w:rPr>
        <w:t>И если вы сейчас действительно о чем-либо сожалеете, могу вас обрадовать: у вас есть прекрасная возможность сделать правильный выбор - и не в нашей игре, а в реальной жизни! Когда придет время решать, чему себя посвятить, прошу вас помнить об одном: не продавайте свою жизнь дешево. Она</w:t>
      </w:r>
      <w:r w:rsidRPr="000A3C68">
        <w:rPr>
          <w:rFonts w:ascii="Times New Roman" w:hAnsi="Times New Roman" w:cs="Times New Roman"/>
          <w:b/>
          <w:bCs/>
          <w:color w:val="333333"/>
          <w:sz w:val="28"/>
          <w:szCs w:val="28"/>
          <w:highlight w:val="white"/>
          <w:lang w:val="en-US"/>
        </w:rPr>
        <w:t xml:space="preserve">, </w:t>
      </w:r>
      <w:r w:rsidRPr="000A3C68">
        <w:rPr>
          <w:rFonts w:ascii="Times New Roman" w:hAnsi="Times New Roman" w:cs="Times New Roman"/>
          <w:b/>
          <w:bCs/>
          <w:color w:val="333333"/>
          <w:sz w:val="28"/>
          <w:szCs w:val="28"/>
          <w:highlight w:val="white"/>
        </w:rPr>
        <w:t>скорее</w:t>
      </w:r>
      <w:r w:rsidRPr="000A3C68">
        <w:rPr>
          <w:rFonts w:ascii="Times New Roman" w:hAnsi="Times New Roman" w:cs="Times New Roman"/>
          <w:b/>
          <w:bCs/>
          <w:color w:val="333333"/>
          <w:sz w:val="28"/>
          <w:szCs w:val="28"/>
          <w:highlight w:val="white"/>
          <w:lang w:val="en-US"/>
        </w:rPr>
        <w:t xml:space="preserve"> </w:t>
      </w:r>
      <w:r w:rsidRPr="000A3C68">
        <w:rPr>
          <w:rFonts w:ascii="Times New Roman" w:hAnsi="Times New Roman" w:cs="Times New Roman"/>
          <w:b/>
          <w:bCs/>
          <w:color w:val="333333"/>
          <w:sz w:val="28"/>
          <w:szCs w:val="28"/>
          <w:highlight w:val="white"/>
        </w:rPr>
        <w:t>всего</w:t>
      </w:r>
      <w:r w:rsidRPr="000A3C68">
        <w:rPr>
          <w:rFonts w:ascii="Times New Roman" w:hAnsi="Times New Roman" w:cs="Times New Roman"/>
          <w:b/>
          <w:bCs/>
          <w:color w:val="333333"/>
          <w:sz w:val="28"/>
          <w:szCs w:val="28"/>
          <w:highlight w:val="white"/>
          <w:lang w:val="en-US"/>
        </w:rPr>
        <w:t xml:space="preserve">, </w:t>
      </w:r>
      <w:r w:rsidRPr="000A3C68">
        <w:rPr>
          <w:rFonts w:ascii="Times New Roman" w:hAnsi="Times New Roman" w:cs="Times New Roman"/>
          <w:b/>
          <w:bCs/>
          <w:color w:val="333333"/>
          <w:sz w:val="28"/>
          <w:szCs w:val="28"/>
          <w:highlight w:val="white"/>
        </w:rPr>
        <w:t>стоит</w:t>
      </w:r>
      <w:r w:rsidRPr="000A3C68">
        <w:rPr>
          <w:rFonts w:ascii="Times New Roman" w:hAnsi="Times New Roman" w:cs="Times New Roman"/>
          <w:b/>
          <w:bCs/>
          <w:color w:val="333333"/>
          <w:sz w:val="28"/>
          <w:szCs w:val="28"/>
          <w:highlight w:val="white"/>
          <w:lang w:val="en-US"/>
        </w:rPr>
        <w:t xml:space="preserve"> </w:t>
      </w:r>
      <w:r w:rsidRPr="000A3C68">
        <w:rPr>
          <w:rFonts w:ascii="Times New Roman" w:hAnsi="Times New Roman" w:cs="Times New Roman"/>
          <w:b/>
          <w:bCs/>
          <w:color w:val="333333"/>
          <w:sz w:val="28"/>
          <w:szCs w:val="28"/>
          <w:highlight w:val="white"/>
        </w:rPr>
        <w:t>значительно</w:t>
      </w:r>
      <w:r w:rsidRPr="000A3C68">
        <w:rPr>
          <w:rFonts w:ascii="Times New Roman" w:hAnsi="Times New Roman" w:cs="Times New Roman"/>
          <w:b/>
          <w:bCs/>
          <w:color w:val="333333"/>
          <w:sz w:val="28"/>
          <w:szCs w:val="28"/>
          <w:highlight w:val="white"/>
          <w:lang w:val="en-US"/>
        </w:rPr>
        <w:t xml:space="preserve"> </w:t>
      </w:r>
      <w:r w:rsidRPr="000A3C68">
        <w:rPr>
          <w:rFonts w:ascii="Times New Roman" w:hAnsi="Times New Roman" w:cs="Times New Roman"/>
          <w:b/>
          <w:bCs/>
          <w:color w:val="333333"/>
          <w:sz w:val="28"/>
          <w:szCs w:val="28"/>
          <w:highlight w:val="white"/>
        </w:rPr>
        <w:t>дороже</w:t>
      </w:r>
      <w:r w:rsidRPr="000A3C68">
        <w:rPr>
          <w:rFonts w:ascii="Times New Roman" w:hAnsi="Times New Roman" w:cs="Times New Roman"/>
          <w:b/>
          <w:bCs/>
          <w:color w:val="333333"/>
          <w:sz w:val="28"/>
          <w:szCs w:val="28"/>
          <w:highlight w:val="white"/>
          <w:lang w:val="en-US"/>
        </w:rPr>
        <w:t xml:space="preserve">, </w:t>
      </w:r>
      <w:r w:rsidRPr="000A3C68">
        <w:rPr>
          <w:rFonts w:ascii="Times New Roman" w:hAnsi="Times New Roman" w:cs="Times New Roman"/>
          <w:b/>
          <w:bCs/>
          <w:color w:val="333333"/>
          <w:sz w:val="28"/>
          <w:szCs w:val="28"/>
          <w:highlight w:val="white"/>
        </w:rPr>
        <w:t>чем</w:t>
      </w:r>
      <w:r w:rsidRPr="000A3C68">
        <w:rPr>
          <w:rFonts w:ascii="Times New Roman" w:hAnsi="Times New Roman" w:cs="Times New Roman"/>
          <w:b/>
          <w:bCs/>
          <w:color w:val="333333"/>
          <w:sz w:val="28"/>
          <w:szCs w:val="28"/>
          <w:highlight w:val="white"/>
          <w:lang w:val="en-US"/>
        </w:rPr>
        <w:t xml:space="preserve"> </w:t>
      </w:r>
      <w:r w:rsidRPr="000A3C68">
        <w:rPr>
          <w:rFonts w:ascii="Times New Roman" w:hAnsi="Times New Roman" w:cs="Times New Roman"/>
          <w:b/>
          <w:bCs/>
          <w:color w:val="333333"/>
          <w:sz w:val="28"/>
          <w:szCs w:val="28"/>
          <w:highlight w:val="white"/>
        </w:rPr>
        <w:t>вы</w:t>
      </w:r>
      <w:r w:rsidRPr="000A3C68">
        <w:rPr>
          <w:rFonts w:ascii="Times New Roman" w:hAnsi="Times New Roman" w:cs="Times New Roman"/>
          <w:b/>
          <w:bCs/>
          <w:color w:val="333333"/>
          <w:sz w:val="28"/>
          <w:szCs w:val="28"/>
          <w:highlight w:val="white"/>
          <w:lang w:val="en-US"/>
        </w:rPr>
        <w:t xml:space="preserve"> </w:t>
      </w:r>
      <w:r w:rsidRPr="000A3C68">
        <w:rPr>
          <w:rFonts w:ascii="Times New Roman" w:hAnsi="Times New Roman" w:cs="Times New Roman"/>
          <w:b/>
          <w:bCs/>
          <w:color w:val="333333"/>
          <w:sz w:val="28"/>
          <w:szCs w:val="28"/>
          <w:highlight w:val="white"/>
        </w:rPr>
        <w:t>думаете</w:t>
      </w:r>
      <w:r w:rsidRPr="000A3C68">
        <w:rPr>
          <w:rFonts w:ascii="Times New Roman" w:hAnsi="Times New Roman" w:cs="Times New Roman"/>
          <w:b/>
          <w:bCs/>
          <w:color w:val="333333"/>
          <w:sz w:val="28"/>
          <w:szCs w:val="28"/>
          <w:highlight w:val="white"/>
          <w:lang w:val="en-US"/>
        </w:rPr>
        <w:t>!</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b/>
          <w:bCs/>
          <w:color w:val="333333"/>
          <w:sz w:val="28"/>
          <w:szCs w:val="28"/>
          <w:highlight w:val="white"/>
        </w:rPr>
      </w:pPr>
      <w:r w:rsidRPr="000A3C68">
        <w:rPr>
          <w:rFonts w:ascii="Times New Roman" w:hAnsi="Times New Roman" w:cs="Times New Roman"/>
          <w:b/>
          <w:bCs/>
          <w:color w:val="333333"/>
          <w:sz w:val="28"/>
          <w:szCs w:val="28"/>
          <w:highlight w:val="white"/>
        </w:rPr>
        <w:t>Подведение</w:t>
      </w:r>
      <w:r w:rsidRPr="000A3C68">
        <w:rPr>
          <w:rFonts w:ascii="Times New Roman" w:hAnsi="Times New Roman" w:cs="Times New Roman"/>
          <w:b/>
          <w:bCs/>
          <w:color w:val="333333"/>
          <w:sz w:val="28"/>
          <w:szCs w:val="28"/>
          <w:highlight w:val="white"/>
          <w:lang w:val="en-US"/>
        </w:rPr>
        <w:t xml:space="preserve"> </w:t>
      </w:r>
      <w:r w:rsidRPr="000A3C68">
        <w:rPr>
          <w:rFonts w:ascii="Times New Roman" w:hAnsi="Times New Roman" w:cs="Times New Roman"/>
          <w:b/>
          <w:bCs/>
          <w:color w:val="333333"/>
          <w:sz w:val="28"/>
          <w:szCs w:val="28"/>
          <w:highlight w:val="white"/>
        </w:rPr>
        <w:t>итогов</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t>1. Что вы узнали о своих жизненных ценностях благодаря игре?</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t>2. Что, по-вашему, люди ценят из того, что для вас не представляет интерес?</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t>3. Какие из ваших ценностей, на ваш взгляд, не являются ценностями для других?</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t>4. Все ли люди исповедуют одинаковые ценности?</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lastRenderedPageBreak/>
        <w:t xml:space="preserve">(Ответ: Милтон </w:t>
      </w:r>
      <w:proofErr w:type="spellStart"/>
      <w:r w:rsidRPr="000A3C68">
        <w:rPr>
          <w:rFonts w:ascii="Times New Roman" w:hAnsi="Times New Roman" w:cs="Times New Roman"/>
          <w:color w:val="333333"/>
          <w:sz w:val="28"/>
          <w:szCs w:val="28"/>
          <w:highlight w:val="white"/>
        </w:rPr>
        <w:t>Роукич</w:t>
      </w:r>
      <w:proofErr w:type="spellEnd"/>
      <w:r w:rsidRPr="000A3C68">
        <w:rPr>
          <w:rFonts w:ascii="Times New Roman" w:hAnsi="Times New Roman" w:cs="Times New Roman"/>
          <w:color w:val="333333"/>
          <w:sz w:val="28"/>
          <w:szCs w:val="28"/>
          <w:highlight w:val="white"/>
        </w:rPr>
        <w:t xml:space="preserve"> считает, что да. Однако точнее было бы сказать, что всех людей объединяет один и тот же комплекс основных ценностей с очень небольшими различиями (этот комплекс может быть дополнен лишь несколькими другими ценностями).</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t>5. В чем больше всего проявляется влияние ценностей на жизнь человека?</w:t>
      </w:r>
    </w:p>
    <w:p w:rsidR="00B00084" w:rsidRPr="000A3C68" w:rsidRDefault="00B00084" w:rsidP="00B00084">
      <w:pPr>
        <w:numPr>
          <w:ilvl w:val="0"/>
          <w:numId w:val="1"/>
        </w:numPr>
        <w:autoSpaceDE w:val="0"/>
        <w:autoSpaceDN w:val="0"/>
        <w:adjustRightInd w:val="0"/>
        <w:spacing w:after="120" w:line="240" w:lineRule="auto"/>
        <w:rPr>
          <w:rFonts w:ascii="Times New Roman" w:hAnsi="Times New Roman" w:cs="Times New Roman"/>
          <w:color w:val="333333"/>
          <w:sz w:val="28"/>
          <w:szCs w:val="28"/>
          <w:highlight w:val="white"/>
        </w:rPr>
      </w:pPr>
      <w:r w:rsidRPr="000A3C68">
        <w:rPr>
          <w:rFonts w:ascii="Times New Roman" w:hAnsi="Times New Roman" w:cs="Times New Roman"/>
          <w:color w:val="333333"/>
          <w:sz w:val="28"/>
          <w:szCs w:val="28"/>
          <w:highlight w:val="white"/>
        </w:rPr>
        <w:t>(В иерархии ценностей, т. е. в порядке их распределения по важности. Например, каждый из нас в той или иной степени ценит свободу. Если, однако, “жизнь в мире и согласии с окружающим” для вас важнее, чем свобода, вы согласитесь на рабство (на потерю свободы), лишь бы обрести мир и согласие. Иными словами, именно приоритет той или иной ценности по отношению к другим сильнее всего влияет на нашу жизнь и на жизнь окружающих.)</w:t>
      </w:r>
    </w:p>
    <w:p w:rsidR="00B00084" w:rsidRPr="000A3C68" w:rsidRDefault="00B00084" w:rsidP="00B00084">
      <w:pPr>
        <w:autoSpaceDE w:val="0"/>
        <w:autoSpaceDN w:val="0"/>
        <w:adjustRightInd w:val="0"/>
        <w:spacing w:after="120" w:line="240" w:lineRule="auto"/>
        <w:rPr>
          <w:rFonts w:ascii="Times New Roman" w:hAnsi="Times New Roman" w:cs="Times New Roman"/>
          <w:sz w:val="28"/>
          <w:szCs w:val="28"/>
        </w:rPr>
      </w:pPr>
    </w:p>
    <w:p w:rsidR="00573F14" w:rsidRPr="000A3C68" w:rsidRDefault="00B00084" w:rsidP="00B00084">
      <w:pPr>
        <w:rPr>
          <w:rFonts w:ascii="Times New Roman" w:hAnsi="Times New Roman" w:cs="Times New Roman"/>
          <w:sz w:val="28"/>
          <w:szCs w:val="28"/>
        </w:rPr>
      </w:pPr>
      <w:r w:rsidRPr="000A3C68">
        <w:rPr>
          <w:rFonts w:ascii="Times New Roman" w:hAnsi="Times New Roman" w:cs="Times New Roman"/>
          <w:color w:val="333333"/>
          <w:sz w:val="28"/>
          <w:szCs w:val="28"/>
          <w:highlight w:val="white"/>
        </w:rPr>
        <w:t>Спасибо</w:t>
      </w:r>
      <w:r w:rsidRPr="000A3C68">
        <w:rPr>
          <w:rFonts w:ascii="Times New Roman" w:hAnsi="Times New Roman" w:cs="Times New Roman"/>
          <w:color w:val="333333"/>
          <w:sz w:val="28"/>
          <w:szCs w:val="28"/>
          <w:highlight w:val="white"/>
          <w:lang w:val="en-US"/>
        </w:rPr>
        <w:t xml:space="preserve"> </w:t>
      </w:r>
      <w:r w:rsidRPr="000A3C68">
        <w:rPr>
          <w:rFonts w:ascii="Times New Roman" w:hAnsi="Times New Roman" w:cs="Times New Roman"/>
          <w:color w:val="333333"/>
          <w:sz w:val="28"/>
          <w:szCs w:val="28"/>
          <w:highlight w:val="white"/>
        </w:rPr>
        <w:t>всем</w:t>
      </w:r>
      <w:r w:rsidRPr="000A3C68">
        <w:rPr>
          <w:rFonts w:ascii="Times New Roman" w:hAnsi="Times New Roman" w:cs="Times New Roman"/>
          <w:color w:val="333333"/>
          <w:sz w:val="28"/>
          <w:szCs w:val="28"/>
          <w:highlight w:val="white"/>
          <w:lang w:val="en-US"/>
        </w:rPr>
        <w:t xml:space="preserve"> </w:t>
      </w:r>
      <w:r w:rsidRPr="000A3C68">
        <w:rPr>
          <w:rFonts w:ascii="Times New Roman" w:hAnsi="Times New Roman" w:cs="Times New Roman"/>
          <w:color w:val="333333"/>
          <w:sz w:val="28"/>
          <w:szCs w:val="28"/>
          <w:highlight w:val="white"/>
        </w:rPr>
        <w:t>за</w:t>
      </w:r>
      <w:r w:rsidRPr="000A3C68">
        <w:rPr>
          <w:rFonts w:ascii="Times New Roman" w:hAnsi="Times New Roman" w:cs="Times New Roman"/>
          <w:color w:val="333333"/>
          <w:sz w:val="28"/>
          <w:szCs w:val="28"/>
          <w:highlight w:val="white"/>
          <w:lang w:val="en-US"/>
        </w:rPr>
        <w:t xml:space="preserve"> </w:t>
      </w:r>
      <w:r w:rsidRPr="000A3C68">
        <w:rPr>
          <w:rFonts w:ascii="Times New Roman" w:hAnsi="Times New Roman" w:cs="Times New Roman"/>
          <w:color w:val="333333"/>
          <w:sz w:val="28"/>
          <w:szCs w:val="28"/>
          <w:highlight w:val="white"/>
        </w:rPr>
        <w:t>работу</w:t>
      </w:r>
      <w:r w:rsidRPr="000A3C68">
        <w:rPr>
          <w:rFonts w:ascii="Times New Roman" w:hAnsi="Times New Roman" w:cs="Times New Roman"/>
          <w:color w:val="333333"/>
          <w:sz w:val="28"/>
          <w:szCs w:val="28"/>
          <w:highlight w:val="white"/>
          <w:lang w:val="en-US"/>
        </w:rPr>
        <w:t>.</w:t>
      </w:r>
    </w:p>
    <w:sectPr w:rsidR="00573F14" w:rsidRPr="000A3C68" w:rsidSect="00573F1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B46A554"/>
    <w:lvl w:ilvl="0">
      <w:numFmt w:val="bullet"/>
      <w:lvlText w:val="*"/>
      <w:lvlJc w:val="left"/>
    </w:lvl>
  </w:abstractNum>
  <w:num w:numId="1">
    <w:abstractNumId w:val="0"/>
    <w:lvlOverride w:ilvl="0">
      <w:lvl w:ilvl="0">
        <w:numFmt w:val="bullet"/>
        <w:lvlText w:val=""/>
        <w:legacy w:legacy="1" w:legacySpace="0" w:legacyIndent="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characterSpacingControl w:val="doNotCompress"/>
  <w:compat/>
  <w:rsids>
    <w:rsidRoot w:val="00B00084"/>
    <w:rsid w:val="000A3C68"/>
    <w:rsid w:val="004D7EA5"/>
    <w:rsid w:val="00573F14"/>
    <w:rsid w:val="00903ADD"/>
    <w:rsid w:val="00A73833"/>
    <w:rsid w:val="00B00084"/>
    <w:rsid w:val="00B8058E"/>
    <w:rsid w:val="00E052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008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2003</Words>
  <Characters>11419</Characters>
  <Application>Microsoft Office Word</Application>
  <DocSecurity>0</DocSecurity>
  <Lines>95</Lines>
  <Paragraphs>26</Paragraphs>
  <ScaleCrop>false</ScaleCrop>
  <Company/>
  <LinksUpToDate>false</LinksUpToDate>
  <CharactersWithSpaces>13396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user</cp:lastModifiedBy>
  <cp:revision>4</cp:revision>
  <dcterms:created xsi:type="dcterms:W3CDTF">2014-11-05T16:22:00Z</dcterms:created>
  <dcterms:modified xsi:type="dcterms:W3CDTF">2014-11-20T09:04:00Z</dcterms:modified>
</cp:coreProperties>
</file>